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B3C5" w14:textId="77777777" w:rsidR="00414AB4" w:rsidRDefault="00E14F15">
      <w:pPr>
        <w:pStyle w:val="BodyText"/>
        <w:ind w:left="11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93EED31">
          <v:group id="_x0000_s1048" style="width:488.25pt;height:74.45pt;mso-position-horizontal-relative:char;mso-position-vertical-relative:line" coordsize="9765,1489">
            <v:rect id="_x0000_s1052" style="position:absolute;top:300;width:9765;height:1188" fillcolor="#1689c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7607;width:1170;height:117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81;top:1027;width:5764;height:405" filled="f" stroked="f">
              <v:textbox inset="0,0,0,0">
                <w:txbxContent>
                  <w:p w14:paraId="666F0901" w14:textId="77777777" w:rsidR="00414AB4" w:rsidRDefault="00E14F1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SAMPLE ICF TERMS OF REFERENCE</w:t>
                    </w:r>
                  </w:p>
                </w:txbxContent>
              </v:textbox>
            </v:shape>
            <v:shape id="_x0000_s1049" type="#_x0000_t202" style="position:absolute;left:432;top:271;width:2860;height:957" filled="f" stroked="f">
              <v:textbox inset="0,0,0,0">
                <w:txbxContent>
                  <w:p w14:paraId="7E1EA557" w14:textId="77777777" w:rsidR="00414AB4" w:rsidRDefault="00E14F1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D</w:t>
                    </w:r>
                  </w:p>
                </w:txbxContent>
              </v:textbox>
            </v:shape>
            <w10:anchorlock/>
          </v:group>
        </w:pict>
      </w:r>
    </w:p>
    <w:p w14:paraId="17A44D88" w14:textId="77777777" w:rsidR="00414AB4" w:rsidRDefault="00E14F15">
      <w:pPr>
        <w:pStyle w:val="BodyText"/>
        <w:spacing w:before="120"/>
        <w:ind w:left="1155" w:right="705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For two or more municipalities to prepare a Terms of Reference for an Intermunicipal Negotiation Committee.</w:t>
      </w:r>
    </w:p>
    <w:p w14:paraId="153F2064" w14:textId="77777777" w:rsidR="00414AB4" w:rsidRDefault="00414AB4">
      <w:pPr>
        <w:pStyle w:val="BodyText"/>
        <w:spacing w:before="6"/>
        <w:rPr>
          <w:rFonts w:ascii="Work Sans SemiBold"/>
          <w:b/>
          <w:sz w:val="26"/>
        </w:rPr>
      </w:pPr>
    </w:p>
    <w:p w14:paraId="31CA68D5" w14:textId="77777777" w:rsidR="00414AB4" w:rsidRDefault="00E14F15">
      <w:pPr>
        <w:pStyle w:val="Heading1"/>
        <w:spacing w:before="0"/>
        <w:ind w:left="1761"/>
      </w:pPr>
      <w:r>
        <w:pict w14:anchorId="4E1E137E">
          <v:group id="_x0000_s1045" style="position:absolute;left:0;text-align:left;margin-left:88.05pt;margin-top:1.55pt;width:18pt;height:18.1pt;z-index:251662336;mso-position-horizontal-relative:page" coordorigin="1761,31" coordsize="360,362">
            <v:shape id="_x0000_s1047" type="#_x0000_t75" style="position:absolute;left:1760;top:30;width:360;height:360">
              <v:imagedata r:id="rId5" o:title=""/>
            </v:shape>
            <v:shape id="_x0000_s1046" type="#_x0000_t202" style="position:absolute;left:1760;top:30;width:360;height:362" filled="f" stroked="f">
              <v:textbox inset="0,0,0,0">
                <w:txbxContent>
                  <w:p w14:paraId="0F6DA4AE" w14:textId="77777777" w:rsidR="00414AB4" w:rsidRDefault="00E14F15">
                    <w:pPr>
                      <w:spacing w:before="16"/>
                      <w:ind w:left="115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79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Project Objectives</w:t>
      </w:r>
    </w:p>
    <w:p w14:paraId="3D247850" w14:textId="280C9A51" w:rsidR="00414AB4" w:rsidRDefault="00E14F15">
      <w:pPr>
        <w:pStyle w:val="BodyText"/>
        <w:spacing w:before="9"/>
        <w:ind w:left="1761"/>
      </w:pPr>
      <w:r>
        <w:rPr>
          <w:color w:val="231F20"/>
        </w:rPr>
        <w:t>Describe the outcomes you would collectively like to achieve through the I</w:t>
      </w:r>
      <w:r>
        <w:rPr>
          <w:color w:val="231F20"/>
        </w:rPr>
        <w:t>CF</w:t>
      </w:r>
      <w:r>
        <w:rPr>
          <w:color w:val="231F20"/>
        </w:rPr>
        <w:t xml:space="preserve"> process.</w:t>
      </w:r>
    </w:p>
    <w:p w14:paraId="3B287319" w14:textId="77777777" w:rsidR="00414AB4" w:rsidRDefault="00414AB4">
      <w:pPr>
        <w:pStyle w:val="BodyText"/>
        <w:rPr>
          <w:sz w:val="20"/>
        </w:rPr>
      </w:pPr>
    </w:p>
    <w:p w14:paraId="19D45E5A" w14:textId="77777777" w:rsidR="00414AB4" w:rsidRDefault="00414AB4">
      <w:pPr>
        <w:pStyle w:val="BodyText"/>
        <w:rPr>
          <w:sz w:val="20"/>
        </w:rPr>
      </w:pPr>
    </w:p>
    <w:p w14:paraId="03345520" w14:textId="77777777" w:rsidR="00414AB4" w:rsidRDefault="00414AB4">
      <w:pPr>
        <w:pStyle w:val="BodyText"/>
        <w:rPr>
          <w:sz w:val="20"/>
        </w:rPr>
      </w:pPr>
    </w:p>
    <w:p w14:paraId="09B26978" w14:textId="77777777" w:rsidR="00414AB4" w:rsidRDefault="00414AB4">
      <w:pPr>
        <w:pStyle w:val="BodyText"/>
        <w:spacing w:before="2"/>
        <w:rPr>
          <w:sz w:val="26"/>
        </w:rPr>
      </w:pPr>
    </w:p>
    <w:p w14:paraId="1C84E6F5" w14:textId="77777777" w:rsidR="00414AB4" w:rsidRDefault="00E14F15">
      <w:pPr>
        <w:pStyle w:val="Heading1"/>
        <w:ind w:left="1775"/>
      </w:pPr>
      <w:r>
        <w:pict w14:anchorId="72DEA66E">
          <v:group id="_x0000_s1042" style="position:absolute;left:0;text-align:left;margin-left:88.05pt;margin-top:6.45pt;width:18pt;height:18.1pt;z-index:251664384;mso-position-horizontal-relative:page" coordorigin="1761,129" coordsize="360,362">
            <v:shape id="_x0000_s1044" type="#_x0000_t75" style="position:absolute;left:1760;top:128;width:360;height:360">
              <v:imagedata r:id="rId5" o:title=""/>
            </v:shape>
            <v:shape id="_x0000_s1043" type="#_x0000_t202" style="position:absolute;left:1760;top:128;width:360;height:362" filled="f" stroked="f">
              <v:textbox inset="0,0,0,0">
                <w:txbxContent>
                  <w:p w14:paraId="25495DEC" w14:textId="77777777" w:rsidR="00414AB4" w:rsidRDefault="00E14F15">
                    <w:pPr>
                      <w:spacing w:before="16"/>
                      <w:ind w:left="104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1"/>
                        <w:sz w:val="2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Roles and Responsibilities</w:t>
      </w:r>
    </w:p>
    <w:p w14:paraId="319CFE9E" w14:textId="6A9CE925" w:rsidR="00414AB4" w:rsidRDefault="00E14F15">
      <w:pPr>
        <w:pStyle w:val="BodyText"/>
        <w:spacing w:before="9" w:line="249" w:lineRule="auto"/>
        <w:ind w:left="1775" w:right="705" w:hanging="1"/>
      </w:pP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negotiating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responsibilities?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 the membership of the I</w:t>
      </w:r>
      <w:r>
        <w:rPr>
          <w:color w:val="231F20"/>
        </w:rPr>
        <w:t xml:space="preserve">CF Negotiating </w:t>
      </w:r>
      <w:r>
        <w:rPr>
          <w:color w:val="231F20"/>
          <w:spacing w:val="-3"/>
        </w:rPr>
        <w:t>Committee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(I</w:t>
      </w:r>
      <w:r>
        <w:rPr>
          <w:color w:val="231F20"/>
          <w:spacing w:val="-3"/>
        </w:rPr>
        <w:t>NC).</w:t>
      </w:r>
    </w:p>
    <w:p w14:paraId="6EE0B1C6" w14:textId="77777777" w:rsidR="00414AB4" w:rsidRDefault="00414AB4">
      <w:pPr>
        <w:pStyle w:val="BodyText"/>
        <w:rPr>
          <w:sz w:val="20"/>
        </w:rPr>
      </w:pPr>
    </w:p>
    <w:p w14:paraId="3D10EE3B" w14:textId="77777777" w:rsidR="00414AB4" w:rsidRDefault="00414AB4">
      <w:pPr>
        <w:pStyle w:val="BodyText"/>
        <w:rPr>
          <w:sz w:val="20"/>
        </w:rPr>
      </w:pPr>
    </w:p>
    <w:p w14:paraId="4D9021E1" w14:textId="77777777" w:rsidR="00414AB4" w:rsidRDefault="00414AB4">
      <w:pPr>
        <w:pStyle w:val="BodyText"/>
        <w:rPr>
          <w:sz w:val="20"/>
        </w:rPr>
      </w:pPr>
    </w:p>
    <w:p w14:paraId="2D70836A" w14:textId="77777777" w:rsidR="00414AB4" w:rsidRDefault="00414AB4">
      <w:pPr>
        <w:pStyle w:val="BodyText"/>
        <w:spacing w:before="5"/>
        <w:rPr>
          <w:sz w:val="24"/>
        </w:rPr>
      </w:pPr>
    </w:p>
    <w:p w14:paraId="506E48B5" w14:textId="77777777" w:rsidR="00414AB4" w:rsidRDefault="00E14F15">
      <w:pPr>
        <w:pStyle w:val="Heading1"/>
      </w:pPr>
      <w:r>
        <w:pict w14:anchorId="62A3CC1C">
          <v:group id="_x0000_s1039" style="position:absolute;left:0;text-align:left;margin-left:88.05pt;margin-top:.85pt;width:18pt;height:18.1pt;z-index:251666432;mso-position-horizontal-relative:page" coordorigin="1761,17" coordsize="360,362">
            <v:shape id="_x0000_s1041" type="#_x0000_t75" style="position:absolute;left:1760;top:17;width:360;height:360">
              <v:imagedata r:id="rId5" o:title=""/>
            </v:shape>
            <v:shape id="_x0000_s1040" type="#_x0000_t202" style="position:absolute;left:1760;top:17;width:360;height:362" filled="f" stroked="f">
              <v:textbox inset="0,0,0,0">
                <w:txbxContent>
                  <w:p w14:paraId="72DB09B3" w14:textId="77777777" w:rsidR="00414AB4" w:rsidRDefault="00E14F15">
                    <w:pPr>
                      <w:spacing w:before="16"/>
                      <w:ind w:left="104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1"/>
                        <w:sz w:val="27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Frequency and Location of Meetings</w:t>
      </w:r>
    </w:p>
    <w:p w14:paraId="31E8215F" w14:textId="77777777" w:rsidR="00414AB4" w:rsidRDefault="00E14F15">
      <w:pPr>
        <w:pStyle w:val="BodyText"/>
        <w:spacing w:before="9"/>
        <w:ind w:left="1765"/>
      </w:pPr>
      <w:r>
        <w:rPr>
          <w:color w:val="231F20"/>
        </w:rPr>
        <w:t>Where, when and how often will your meetings be?</w:t>
      </w:r>
    </w:p>
    <w:p w14:paraId="3154F648" w14:textId="77777777" w:rsidR="00414AB4" w:rsidRDefault="00414AB4">
      <w:pPr>
        <w:pStyle w:val="BodyText"/>
        <w:rPr>
          <w:sz w:val="20"/>
        </w:rPr>
      </w:pPr>
    </w:p>
    <w:p w14:paraId="2378E78C" w14:textId="77777777" w:rsidR="00414AB4" w:rsidRDefault="00414AB4">
      <w:pPr>
        <w:pStyle w:val="BodyText"/>
        <w:rPr>
          <w:sz w:val="20"/>
        </w:rPr>
      </w:pPr>
    </w:p>
    <w:p w14:paraId="7057B2F5" w14:textId="77777777" w:rsidR="00414AB4" w:rsidRDefault="00414AB4">
      <w:pPr>
        <w:pStyle w:val="BodyText"/>
        <w:rPr>
          <w:sz w:val="20"/>
        </w:rPr>
      </w:pPr>
    </w:p>
    <w:p w14:paraId="6F795DAF" w14:textId="77777777" w:rsidR="00414AB4" w:rsidRDefault="00414AB4">
      <w:pPr>
        <w:pStyle w:val="BodyText"/>
        <w:rPr>
          <w:sz w:val="29"/>
        </w:rPr>
      </w:pPr>
    </w:p>
    <w:p w14:paraId="1E0BE602" w14:textId="77777777" w:rsidR="00414AB4" w:rsidRDefault="00E14F15">
      <w:pPr>
        <w:pStyle w:val="Heading1"/>
        <w:jc w:val="both"/>
      </w:pPr>
      <w:r>
        <w:pict w14:anchorId="40DA3BA4">
          <v:group id="_x0000_s1036" style="position:absolute;left:0;text-align:left;margin-left:88.05pt;margin-top:6.45pt;width:18pt;height:18.1pt;z-index:251668480;mso-position-horizontal-relative:page" coordorigin="1761,129" coordsize="360,362">
            <v:shape id="_x0000_s1038" type="#_x0000_t75" style="position:absolute;left:1760;top:128;width:360;height:360">
              <v:imagedata r:id="rId5" o:title=""/>
            </v:shape>
            <v:shape id="_x0000_s1037" type="#_x0000_t202" style="position:absolute;left:1760;top:128;width:360;height:362" filled="f" stroked="f">
              <v:textbox inset="0,0,0,0">
                <w:txbxContent>
                  <w:p w14:paraId="78EC4A4E" w14:textId="77777777" w:rsidR="00414AB4" w:rsidRDefault="00E14F15">
                    <w:pPr>
                      <w:spacing w:before="16"/>
                      <w:ind w:left="100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8"/>
                        <w:sz w:val="27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0F2EEAE2">
          <v:shape id="_x0000_s1035" type="#_x0000_t202" style="position:absolute;left:0;text-align:left;margin-left:510.6pt;margin-top:-7.95pt;width:65.45pt;height:65.45pt;z-index:251675648;mso-position-horizontal-relative:page" stroked="f">
            <v:textbox inset="0,0,0,0">
              <w:txbxContent>
                <w:p w14:paraId="3387962A" w14:textId="77777777" w:rsidR="00414AB4" w:rsidRDefault="00E14F15">
                  <w:pPr>
                    <w:spacing w:before="202" w:line="204" w:lineRule="auto"/>
                    <w:ind w:left="272" w:firstLine="125"/>
                    <w:rPr>
                      <w:rFonts w:ascii="Work Sans Black"/>
                      <w:b/>
                      <w:sz w:val="20"/>
                    </w:rPr>
                  </w:pPr>
                  <w:r>
                    <w:rPr>
                      <w:rFonts w:ascii="Work Sans Black"/>
                      <w:b/>
                      <w:color w:val="1689CA"/>
                      <w:sz w:val="20"/>
                      <w:u w:val="single" w:color="1689CA"/>
                    </w:rPr>
                    <w:t>MGA</w:t>
                  </w:r>
                  <w:r>
                    <w:rPr>
                      <w:rFonts w:ascii="Work Sans Black"/>
                      <w:b/>
                      <w:color w:val="1689CA"/>
                      <w:sz w:val="20"/>
                    </w:rPr>
                    <w:t xml:space="preserve"> </w:t>
                  </w:r>
                  <w:r>
                    <w:rPr>
                      <w:rFonts w:ascii="Work Sans Black"/>
                      <w:b/>
                      <w:color w:val="1689CA"/>
                      <w:spacing w:val="-3"/>
                      <w:sz w:val="20"/>
                      <w:u w:val="single" w:color="1689CA"/>
                    </w:rPr>
                    <w:t>PART</w:t>
                  </w:r>
                  <w:r>
                    <w:rPr>
                      <w:rFonts w:ascii="Work Sans Black"/>
                      <w:b/>
                      <w:color w:val="1689CA"/>
                      <w:sz w:val="20"/>
                      <w:u w:val="single" w:color="1689CA"/>
                    </w:rPr>
                    <w:t xml:space="preserve"> </w:t>
                  </w:r>
                  <w:r>
                    <w:rPr>
                      <w:rFonts w:ascii="Work Sans Black"/>
                      <w:b/>
                      <w:color w:val="1689CA"/>
                      <w:spacing w:val="-17"/>
                      <w:sz w:val="20"/>
                      <w:u w:val="single" w:color="1689CA"/>
                    </w:rPr>
                    <w:t>7</w:t>
                  </w:r>
                </w:p>
                <w:p w14:paraId="73989CBA" w14:textId="77777777" w:rsidR="00414AB4" w:rsidRDefault="00E14F15">
                  <w:pPr>
                    <w:spacing w:before="80" w:line="235" w:lineRule="auto"/>
                    <w:ind w:left="199" w:firstLine="223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231F20"/>
                      <w:w w:val="110"/>
                      <w:sz w:val="14"/>
                    </w:rPr>
                    <w:t xml:space="preserve">Public </w:t>
                  </w:r>
                  <w:r>
                    <w:rPr>
                      <w:rFonts w:ascii="Trebuchet MS"/>
                      <w:color w:val="231F20"/>
                      <w:spacing w:val="-1"/>
                      <w:w w:val="105"/>
                      <w:sz w:val="14"/>
                    </w:rPr>
                    <w:t>Participation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Communication Strategy</w:t>
      </w:r>
    </w:p>
    <w:p w14:paraId="49838FB3" w14:textId="77777777" w:rsidR="00414AB4" w:rsidRDefault="00E14F15">
      <w:pPr>
        <w:pStyle w:val="BodyText"/>
        <w:spacing w:before="9" w:line="249" w:lineRule="auto"/>
        <w:ind w:left="1765" w:right="1858"/>
        <w:jc w:val="both"/>
      </w:pPr>
      <w:r>
        <w:rPr>
          <w:color w:val="231F20"/>
          <w:spacing w:val="-3"/>
        </w:rPr>
        <w:t xml:space="preserve">How </w:t>
      </w:r>
      <w:r>
        <w:rPr>
          <w:color w:val="231F20"/>
        </w:rPr>
        <w:t xml:space="preserve">are you going to keep the respective councils informed and get their input? </w:t>
      </w:r>
      <w:r>
        <w:rPr>
          <w:color w:val="231F20"/>
          <w:spacing w:val="-3"/>
        </w:rPr>
        <w:t xml:space="preserve">How </w:t>
      </w:r>
      <w:r>
        <w:rPr>
          <w:color w:val="231F20"/>
        </w:rPr>
        <w:t>will the public and media be informed on your progress and outcomes? Each municipality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input process are consistent or consider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their public participation </w:t>
      </w:r>
      <w:r>
        <w:rPr>
          <w:color w:val="231F20"/>
          <w:spacing w:val="-4"/>
        </w:rPr>
        <w:t>policy.</w:t>
      </w:r>
    </w:p>
    <w:p w14:paraId="572CAFFA" w14:textId="77777777" w:rsidR="00414AB4" w:rsidRDefault="00414AB4">
      <w:pPr>
        <w:pStyle w:val="BodyText"/>
        <w:rPr>
          <w:sz w:val="20"/>
        </w:rPr>
      </w:pPr>
    </w:p>
    <w:p w14:paraId="6867DD83" w14:textId="77777777" w:rsidR="00414AB4" w:rsidRDefault="00414AB4">
      <w:pPr>
        <w:pStyle w:val="BodyText"/>
        <w:rPr>
          <w:sz w:val="20"/>
        </w:rPr>
      </w:pPr>
    </w:p>
    <w:p w14:paraId="73A9E6AB" w14:textId="77777777" w:rsidR="00414AB4" w:rsidRDefault="00414AB4">
      <w:pPr>
        <w:pStyle w:val="BodyText"/>
        <w:rPr>
          <w:sz w:val="20"/>
        </w:rPr>
      </w:pPr>
    </w:p>
    <w:p w14:paraId="58032688" w14:textId="77777777" w:rsidR="00414AB4" w:rsidRDefault="00414AB4">
      <w:pPr>
        <w:pStyle w:val="BodyText"/>
        <w:spacing w:before="7"/>
        <w:rPr>
          <w:sz w:val="25"/>
        </w:rPr>
      </w:pPr>
    </w:p>
    <w:p w14:paraId="0BEA055A" w14:textId="77777777" w:rsidR="00414AB4" w:rsidRDefault="00E14F15">
      <w:pPr>
        <w:pStyle w:val="Heading1"/>
      </w:pPr>
      <w:r>
        <w:pict w14:anchorId="15F58D96">
          <v:group id="_x0000_s1032" style="position:absolute;left:0;text-align:left;margin-left:88.05pt;margin-top:6.45pt;width:18pt;height:18.1pt;z-index:251670528;mso-position-horizontal-relative:page" coordorigin="1761,129" coordsize="360,362">
            <v:shape id="_x0000_s1034" type="#_x0000_t75" style="position:absolute;left:1760;top:128;width:360;height:360">
              <v:imagedata r:id="rId5" o:title=""/>
            </v:shape>
            <v:shape id="_x0000_s1033" type="#_x0000_t202" style="position:absolute;left:1760;top:128;width:360;height:362" filled="f" stroked="f">
              <v:textbox inset="0,0,0,0">
                <w:txbxContent>
                  <w:p w14:paraId="585BE7DF" w14:textId="77777777" w:rsidR="00414AB4" w:rsidRDefault="00E14F15">
                    <w:pPr>
                      <w:spacing w:before="16"/>
                      <w:ind w:left="105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0"/>
                        <w:sz w:val="27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Risk Mitigation Strategies</w:t>
      </w:r>
    </w:p>
    <w:p w14:paraId="2BDC0E49" w14:textId="107AB824" w:rsidR="00414AB4" w:rsidRDefault="00E14F15">
      <w:pPr>
        <w:pStyle w:val="BodyText"/>
        <w:spacing w:before="9" w:line="249" w:lineRule="auto"/>
        <w:ind w:left="1765" w:right="705"/>
      </w:pPr>
      <w:r>
        <w:rPr>
          <w:color w:val="231F20"/>
        </w:rPr>
        <w:t>How are you going to plan for risks to the I</w:t>
      </w:r>
      <w:r>
        <w:rPr>
          <w:color w:val="231F20"/>
        </w:rPr>
        <w:t>CF process and create mitigation strategies? Who is responsible for tracking risks and identifying</w:t>
      </w:r>
      <w:r>
        <w:rPr>
          <w:color w:val="231F20"/>
        </w:rPr>
        <w:t xml:space="preserve"> if risks become issues?</w:t>
      </w:r>
    </w:p>
    <w:p w14:paraId="341CD006" w14:textId="77777777" w:rsidR="00414AB4" w:rsidRDefault="00414AB4">
      <w:pPr>
        <w:pStyle w:val="BodyText"/>
        <w:rPr>
          <w:sz w:val="20"/>
        </w:rPr>
      </w:pPr>
    </w:p>
    <w:p w14:paraId="50655749" w14:textId="77777777" w:rsidR="00414AB4" w:rsidRDefault="00414AB4">
      <w:pPr>
        <w:pStyle w:val="BodyText"/>
        <w:rPr>
          <w:sz w:val="20"/>
        </w:rPr>
      </w:pPr>
    </w:p>
    <w:p w14:paraId="5AD274F1" w14:textId="77777777" w:rsidR="00414AB4" w:rsidRDefault="00414AB4">
      <w:pPr>
        <w:pStyle w:val="BodyText"/>
        <w:rPr>
          <w:sz w:val="20"/>
        </w:rPr>
      </w:pPr>
    </w:p>
    <w:p w14:paraId="56DD3131" w14:textId="77777777" w:rsidR="00414AB4" w:rsidRDefault="00414AB4">
      <w:pPr>
        <w:pStyle w:val="BodyText"/>
        <w:spacing w:before="4"/>
        <w:rPr>
          <w:sz w:val="26"/>
        </w:rPr>
      </w:pPr>
    </w:p>
    <w:p w14:paraId="7EB5175D" w14:textId="77777777" w:rsidR="00414AB4" w:rsidRDefault="00E14F15">
      <w:pPr>
        <w:pStyle w:val="Heading1"/>
        <w:jc w:val="both"/>
      </w:pPr>
      <w:r>
        <w:pict w14:anchorId="084570CA">
          <v:group id="_x0000_s1029" style="position:absolute;left:0;text-align:left;margin-left:88.05pt;margin-top:6.45pt;width:18pt;height:18.1pt;z-index:251672576;mso-position-horizontal-relative:page" coordorigin="1761,129" coordsize="360,362">
            <v:shape id="_x0000_s1031" type="#_x0000_t75" style="position:absolute;left:1760;top:128;width:360;height:360">
              <v:imagedata r:id="rId5" o:title=""/>
            </v:shape>
            <v:shape id="_x0000_s1030" type="#_x0000_t202" style="position:absolute;left:1760;top:128;width:360;height:362" filled="f" stroked="f">
              <v:textbox inset="0,0,0,0">
                <w:txbxContent>
                  <w:p w14:paraId="6C0F6CA2" w14:textId="77777777" w:rsidR="00414AB4" w:rsidRDefault="00E14F15">
                    <w:pPr>
                      <w:spacing w:before="16"/>
                      <w:ind w:left="100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7"/>
                        <w:sz w:val="27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Decision Making Protocols</w:t>
      </w:r>
    </w:p>
    <w:p w14:paraId="044E4094" w14:textId="73EAD99E" w:rsidR="00414AB4" w:rsidRDefault="00E14F15">
      <w:pPr>
        <w:pStyle w:val="BodyText"/>
        <w:spacing w:before="9" w:line="249" w:lineRule="auto"/>
        <w:ind w:left="1765" w:right="596"/>
        <w:jc w:val="both"/>
      </w:pPr>
      <w:r>
        <w:rPr>
          <w:color w:val="231F20"/>
          <w:spacing w:val="-3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negotiating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 making abilities does the I</w:t>
      </w:r>
      <w:r>
        <w:rPr>
          <w:color w:val="231F20"/>
        </w:rPr>
        <w:t xml:space="preserve">NC </w:t>
      </w:r>
      <w:r>
        <w:rPr>
          <w:color w:val="231F20"/>
          <w:spacing w:val="-4"/>
        </w:rPr>
        <w:t xml:space="preserve">(or </w:t>
      </w:r>
      <w:r>
        <w:rPr>
          <w:color w:val="231F20"/>
        </w:rPr>
        <w:t xml:space="preserve">intermunicipal </w:t>
      </w:r>
      <w:r>
        <w:rPr>
          <w:color w:val="231F20"/>
          <w:spacing w:val="-3"/>
        </w:rPr>
        <w:t>Committee (I</w:t>
      </w:r>
      <w:bookmarkStart w:id="0" w:name="_GoBack"/>
      <w:bookmarkEnd w:id="0"/>
      <w:r>
        <w:rPr>
          <w:color w:val="231F20"/>
          <w:spacing w:val="-3"/>
        </w:rPr>
        <w:t xml:space="preserve">MC)) have? </w:t>
      </w:r>
      <w:r>
        <w:rPr>
          <w:color w:val="231F20"/>
        </w:rPr>
        <w:t xml:space="preserve">Do you need a </w:t>
      </w:r>
      <w:r>
        <w:rPr>
          <w:color w:val="231F20"/>
          <w:spacing w:val="-3"/>
        </w:rPr>
        <w:t xml:space="preserve">facilitator/ </w:t>
      </w:r>
      <w:r>
        <w:rPr>
          <w:color w:val="231F20"/>
        </w:rPr>
        <w:t>mediator?</w:t>
      </w:r>
    </w:p>
    <w:p w14:paraId="49100F8F" w14:textId="77777777" w:rsidR="00414AB4" w:rsidRDefault="00414AB4">
      <w:pPr>
        <w:pStyle w:val="BodyText"/>
        <w:rPr>
          <w:sz w:val="20"/>
        </w:rPr>
      </w:pPr>
    </w:p>
    <w:p w14:paraId="0831B7B8" w14:textId="77777777" w:rsidR="00414AB4" w:rsidRDefault="00414AB4">
      <w:pPr>
        <w:pStyle w:val="BodyText"/>
        <w:rPr>
          <w:sz w:val="20"/>
        </w:rPr>
      </w:pPr>
    </w:p>
    <w:p w14:paraId="7661CE5B" w14:textId="77777777" w:rsidR="00414AB4" w:rsidRDefault="00414AB4">
      <w:pPr>
        <w:pStyle w:val="BodyText"/>
        <w:rPr>
          <w:sz w:val="20"/>
        </w:rPr>
      </w:pPr>
    </w:p>
    <w:p w14:paraId="213661F6" w14:textId="77777777" w:rsidR="00414AB4" w:rsidRDefault="00414AB4">
      <w:pPr>
        <w:pStyle w:val="BodyText"/>
        <w:spacing w:before="4"/>
        <w:rPr>
          <w:sz w:val="26"/>
        </w:rPr>
      </w:pPr>
    </w:p>
    <w:p w14:paraId="3E58D93C" w14:textId="77777777" w:rsidR="00414AB4" w:rsidRDefault="00E14F15">
      <w:pPr>
        <w:pStyle w:val="Heading1"/>
        <w:spacing w:before="99"/>
      </w:pPr>
      <w:r>
        <w:pict w14:anchorId="6B0498D2">
          <v:group id="_x0000_s1026" style="position:absolute;left:0;text-align:left;margin-left:88.05pt;margin-top:6.5pt;width:18pt;height:18.1pt;z-index:251674624;mso-position-horizontal-relative:page" coordorigin="1761,130" coordsize="360,362">
            <v:shape id="_x0000_s1028" type="#_x0000_t75" style="position:absolute;left:1760;top:129;width:360;height:360">
              <v:imagedata r:id="rId5" o:title=""/>
            </v:shape>
            <v:shape id="_x0000_s1027" type="#_x0000_t202" style="position:absolute;left:1760;top:129;width:360;height:362" filled="f" stroked="f">
              <v:textbox inset="0,0,0,0">
                <w:txbxContent>
                  <w:p w14:paraId="4AF95014" w14:textId="77777777" w:rsidR="00414AB4" w:rsidRDefault="00E14F15">
                    <w:pPr>
                      <w:spacing w:before="16"/>
                      <w:ind w:left="109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09"/>
                        <w:sz w:val="27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Metrics of Success</w:t>
      </w:r>
    </w:p>
    <w:p w14:paraId="7192957B" w14:textId="77777777" w:rsidR="00414AB4" w:rsidRDefault="00E14F15">
      <w:pPr>
        <w:pStyle w:val="BodyText"/>
        <w:spacing w:before="9"/>
        <w:ind w:left="1765"/>
      </w:pPr>
      <w:r>
        <w:rPr>
          <w:color w:val="231F20"/>
        </w:rPr>
        <w:t>What does success look like for each municipality?</w:t>
      </w:r>
    </w:p>
    <w:p w14:paraId="1F7D82DA" w14:textId="77777777" w:rsidR="00414AB4" w:rsidRDefault="00414AB4">
      <w:pPr>
        <w:pStyle w:val="BodyText"/>
        <w:rPr>
          <w:sz w:val="20"/>
        </w:rPr>
      </w:pPr>
    </w:p>
    <w:p w14:paraId="2D119FB7" w14:textId="77777777" w:rsidR="00414AB4" w:rsidRDefault="00414AB4">
      <w:pPr>
        <w:pStyle w:val="BodyText"/>
        <w:rPr>
          <w:sz w:val="20"/>
        </w:rPr>
      </w:pPr>
    </w:p>
    <w:p w14:paraId="18290401" w14:textId="77777777" w:rsidR="00414AB4" w:rsidRDefault="00414AB4">
      <w:pPr>
        <w:pStyle w:val="BodyText"/>
        <w:rPr>
          <w:sz w:val="20"/>
        </w:rPr>
      </w:pPr>
    </w:p>
    <w:p w14:paraId="788B49A4" w14:textId="77777777" w:rsidR="00414AB4" w:rsidRDefault="00414AB4">
      <w:pPr>
        <w:pStyle w:val="BodyText"/>
        <w:spacing w:before="5"/>
        <w:rPr>
          <w:sz w:val="20"/>
        </w:rPr>
      </w:pPr>
    </w:p>
    <w:p w14:paraId="12950A06" w14:textId="77777777" w:rsidR="00414AB4" w:rsidRDefault="00E14F15">
      <w:pPr>
        <w:spacing w:before="100"/>
        <w:ind w:left="109"/>
        <w:rPr>
          <w:rFonts w:ascii="Work Sans SemiBold"/>
          <w:b/>
          <w:sz w:val="14"/>
        </w:rPr>
      </w:pPr>
      <w:r>
        <w:rPr>
          <w:b/>
          <w:color w:val="231F20"/>
          <w:sz w:val="14"/>
        </w:rPr>
        <w:t xml:space="preserve">60 </w:t>
      </w:r>
      <w:r>
        <w:rPr>
          <w:color w:val="231F20"/>
          <w:sz w:val="14"/>
        </w:rPr>
        <w:t xml:space="preserve">| </w:t>
      </w:r>
      <w:r>
        <w:rPr>
          <w:rFonts w:ascii="Work Sans SemiBold"/>
          <w:b/>
          <w:color w:val="231F20"/>
          <w:sz w:val="14"/>
        </w:rPr>
        <w:t>INTERMUNICIPAL COLLABORATION FRAMEWORK WORKBOOK</w:t>
      </w:r>
    </w:p>
    <w:sectPr w:rsidR="00414AB4">
      <w:type w:val="continuous"/>
      <w:pgSz w:w="12240" w:h="15840"/>
      <w:pgMar w:top="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SemiBold">
    <w:altName w:val="Work Sans SemiBold"/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ExtraBold">
    <w:altName w:val="Work Sans ExtraBold"/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 Black">
    <w:altName w:val="Work Sans Black"/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AB4"/>
    <w:rsid w:val="00414AB4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078F21C"/>
  <w15:docId w15:val="{5E510A93-C971-45A8-B70F-E135548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  <w:lang w:bidi="en-US"/>
    </w:rPr>
  </w:style>
  <w:style w:type="paragraph" w:styleId="Heading1">
    <w:name w:val="heading 1"/>
    <w:basedOn w:val="Normal"/>
    <w:uiPriority w:val="9"/>
    <w:qFormat/>
    <w:pPr>
      <w:spacing w:before="98"/>
      <w:ind w:left="176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1215</Characters>
  <Application>Microsoft Office Word</Application>
  <DocSecurity>0</DocSecurity>
  <Lines>57</Lines>
  <Paragraphs>19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Timmins</cp:lastModifiedBy>
  <cp:revision>2</cp:revision>
  <dcterms:created xsi:type="dcterms:W3CDTF">2020-02-26T16:33:00Z</dcterms:created>
  <dcterms:modified xsi:type="dcterms:W3CDTF">2020-02-26T16:34:00Z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2020-02-26T00:00:00Z</vt:filetime>
  </property>
</Properties>
</file>