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A271D" w14:textId="77777777" w:rsidR="00C86070" w:rsidRDefault="00C86070" w:rsidP="00C86070">
      <w:bookmarkStart w:id="0" w:name="_GoBack"/>
      <w:bookmarkEnd w:id="0"/>
    </w:p>
    <w:p w14:paraId="555B379C" w14:textId="77777777" w:rsidR="00C86070" w:rsidRDefault="00C86070" w:rsidP="00C86070"/>
    <w:p w14:paraId="27713EBB" w14:textId="77777777" w:rsidR="00C86070" w:rsidRDefault="00C86070" w:rsidP="00C86070"/>
    <w:p w14:paraId="3E80445B" w14:textId="77777777" w:rsidR="00C86070" w:rsidRDefault="00C86070" w:rsidP="00C86070"/>
    <w:p w14:paraId="59CB2848" w14:textId="132D2491" w:rsidR="00C86070" w:rsidRPr="00833466" w:rsidRDefault="00C86070" w:rsidP="00C86070">
      <w:pPr>
        <w:spacing w:after="0" w:line="240" w:lineRule="auto"/>
        <w:rPr>
          <w:rFonts w:ascii="Myriad Pro" w:hAnsi="Myriad Pro"/>
          <w:highlight w:val="yellow"/>
        </w:rPr>
      </w:pPr>
      <w:r w:rsidRPr="00833466">
        <w:rPr>
          <w:rFonts w:ascii="Myriad Pro" w:hAnsi="Myriad Pro"/>
          <w:highlight w:val="yellow"/>
        </w:rPr>
        <w:t>Month Day</w:t>
      </w:r>
      <w:r w:rsidR="0065528B" w:rsidRPr="00833466">
        <w:rPr>
          <w:rFonts w:ascii="Myriad Pro" w:hAnsi="Myriad Pro"/>
          <w:highlight w:val="yellow"/>
        </w:rPr>
        <w:t>,</w:t>
      </w:r>
      <w:r w:rsidRPr="00833466">
        <w:rPr>
          <w:rFonts w:ascii="Myriad Pro" w:hAnsi="Myriad Pro"/>
          <w:highlight w:val="yellow"/>
        </w:rPr>
        <w:t xml:space="preserve"> 2017</w:t>
      </w:r>
    </w:p>
    <w:p w14:paraId="61D52819" w14:textId="77777777" w:rsidR="00C86070" w:rsidRPr="00833466" w:rsidRDefault="00C86070" w:rsidP="00C86070">
      <w:pPr>
        <w:spacing w:after="0" w:line="240" w:lineRule="auto"/>
        <w:rPr>
          <w:rFonts w:ascii="Myriad Pro" w:hAnsi="Myriad Pro"/>
          <w:highlight w:val="yellow"/>
        </w:rPr>
      </w:pPr>
    </w:p>
    <w:p w14:paraId="49702E09" w14:textId="77777777" w:rsidR="00C86070" w:rsidRPr="00833466" w:rsidRDefault="00C86070" w:rsidP="00C86070">
      <w:pPr>
        <w:spacing w:after="0" w:line="240" w:lineRule="auto"/>
        <w:rPr>
          <w:rFonts w:ascii="Myriad Pro" w:hAnsi="Myriad Pro"/>
          <w:highlight w:val="yellow"/>
        </w:rPr>
      </w:pPr>
      <w:r w:rsidRPr="00833466">
        <w:rPr>
          <w:rFonts w:ascii="Myriad Pro" w:hAnsi="Myriad Pro"/>
          <w:highlight w:val="yellow"/>
        </w:rPr>
        <w:t>MLA Title MLA First Name MLA Last Name</w:t>
      </w:r>
    </w:p>
    <w:p w14:paraId="6FA2D8C6" w14:textId="77777777" w:rsidR="00C86070" w:rsidRPr="00833466" w:rsidRDefault="00C86070" w:rsidP="00C86070">
      <w:pPr>
        <w:spacing w:after="0" w:line="240" w:lineRule="auto"/>
        <w:rPr>
          <w:rFonts w:ascii="Myriad Pro" w:hAnsi="Myriad Pro"/>
          <w:highlight w:val="yellow"/>
        </w:rPr>
      </w:pPr>
      <w:r w:rsidRPr="00833466">
        <w:rPr>
          <w:rFonts w:ascii="Myriad Pro" w:hAnsi="Myriad Pro"/>
          <w:highlight w:val="yellow"/>
        </w:rPr>
        <w:t>MLA for Riding Name</w:t>
      </w:r>
    </w:p>
    <w:p w14:paraId="55630509" w14:textId="77777777" w:rsidR="00C86070" w:rsidRPr="00833466" w:rsidRDefault="00C86070" w:rsidP="00C86070">
      <w:pPr>
        <w:spacing w:after="0" w:line="240" w:lineRule="auto"/>
        <w:rPr>
          <w:rFonts w:ascii="Myriad Pro" w:hAnsi="Myriad Pro"/>
          <w:highlight w:val="yellow"/>
        </w:rPr>
      </w:pPr>
      <w:r w:rsidRPr="00833466">
        <w:rPr>
          <w:rFonts w:ascii="Myriad Pro" w:hAnsi="Myriad Pro"/>
          <w:highlight w:val="yellow"/>
        </w:rPr>
        <w:t>Address Line 1</w:t>
      </w:r>
    </w:p>
    <w:p w14:paraId="52C513B1" w14:textId="77777777" w:rsidR="00C86070" w:rsidRPr="00833466" w:rsidRDefault="00C86070" w:rsidP="00C86070">
      <w:pPr>
        <w:spacing w:after="0" w:line="240" w:lineRule="auto"/>
        <w:rPr>
          <w:rFonts w:ascii="Myriad Pro" w:hAnsi="Myriad Pro"/>
        </w:rPr>
      </w:pPr>
      <w:r w:rsidRPr="00833466">
        <w:rPr>
          <w:rFonts w:ascii="Myriad Pro" w:hAnsi="Myriad Pro"/>
          <w:highlight w:val="yellow"/>
        </w:rPr>
        <w:t>City Province Postal Code</w:t>
      </w:r>
    </w:p>
    <w:p w14:paraId="6D915CF1" w14:textId="77777777" w:rsidR="00C86070" w:rsidRPr="00833466" w:rsidRDefault="00C86070" w:rsidP="00C86070">
      <w:pPr>
        <w:rPr>
          <w:rFonts w:ascii="Myriad Pro" w:hAnsi="Myriad Pro"/>
        </w:rPr>
      </w:pPr>
    </w:p>
    <w:p w14:paraId="7CA77C1D" w14:textId="45E0793C" w:rsidR="00C86070" w:rsidRPr="00833466" w:rsidRDefault="00C86070" w:rsidP="00C86070">
      <w:pPr>
        <w:rPr>
          <w:rFonts w:ascii="Myriad Pro" w:hAnsi="Myriad Pro"/>
        </w:rPr>
      </w:pPr>
      <w:r w:rsidRPr="00833466">
        <w:rPr>
          <w:rFonts w:ascii="Myriad Pro" w:hAnsi="Myriad Pro"/>
        </w:rPr>
        <w:t xml:space="preserve">Dear </w:t>
      </w:r>
      <w:r w:rsidRPr="00833466">
        <w:rPr>
          <w:rFonts w:ascii="Myriad Pro" w:hAnsi="Myriad Pro"/>
          <w:highlight w:val="yellow"/>
        </w:rPr>
        <w:t>MLA Last Name</w:t>
      </w:r>
      <w:r w:rsidR="0065528B" w:rsidRPr="00833466">
        <w:rPr>
          <w:rFonts w:ascii="Myriad Pro" w:hAnsi="Myriad Pro"/>
        </w:rPr>
        <w:t>,</w:t>
      </w:r>
    </w:p>
    <w:p w14:paraId="40515A66" w14:textId="0EDED552" w:rsidR="00C86070" w:rsidRPr="00833466" w:rsidRDefault="00C86070" w:rsidP="00C86070">
      <w:pPr>
        <w:rPr>
          <w:rFonts w:ascii="Myriad Pro" w:hAnsi="Myriad Pro"/>
        </w:rPr>
      </w:pPr>
      <w:r w:rsidRPr="00833466">
        <w:rPr>
          <w:rFonts w:ascii="Myriad Pro" w:hAnsi="Myriad Pro"/>
        </w:rPr>
        <w:t>Did you know that Alberta is the most wasteful province in Canada? We send just under 1,000 kilograms (kg) of waste per person to landfill</w:t>
      </w:r>
      <w:r w:rsidR="004D7D2F" w:rsidRPr="00833466">
        <w:rPr>
          <w:rFonts w:ascii="Myriad Pro" w:hAnsi="Myriad Pro"/>
        </w:rPr>
        <w:t>s</w:t>
      </w:r>
      <w:r w:rsidRPr="00833466">
        <w:rPr>
          <w:rFonts w:ascii="Myriad Pro" w:hAnsi="Myriad Pro"/>
        </w:rPr>
        <w:t xml:space="preserve">, as compared to the Canadian average of </w:t>
      </w:r>
      <w:r w:rsidR="00833466" w:rsidRPr="00833466">
        <w:rPr>
          <w:rFonts w:ascii="Myriad Pro" w:hAnsi="Myriad Pro"/>
        </w:rPr>
        <w:t>approximately 700 kg per person, despite the success of municipal recycling programs.</w:t>
      </w:r>
      <w:r w:rsidRPr="00833466">
        <w:rPr>
          <w:rFonts w:ascii="Myriad Pro" w:hAnsi="Myriad Pro"/>
        </w:rPr>
        <w:t xml:space="preserve"> </w:t>
      </w:r>
      <w:r w:rsidR="00833466" w:rsidRPr="00833466">
        <w:rPr>
          <w:rFonts w:ascii="Myriad Pro" w:hAnsi="Myriad Pro"/>
        </w:rPr>
        <w:t>This poor result is partially due to Alberta’s outdated recycling regulations, some of which have not been updated since 1997.</w:t>
      </w:r>
    </w:p>
    <w:p w14:paraId="464C24E6" w14:textId="77777777" w:rsidR="00833466" w:rsidRPr="00833466" w:rsidRDefault="00833466" w:rsidP="00C86070">
      <w:pPr>
        <w:rPr>
          <w:rFonts w:ascii="Myriad Pro" w:hAnsi="Myriad Pro"/>
        </w:rPr>
      </w:pPr>
      <w:r w:rsidRPr="00833466">
        <w:rPr>
          <w:rFonts w:ascii="Myriad Pro" w:hAnsi="Myriad Pro"/>
        </w:rPr>
        <w:t xml:space="preserve">Alberta municipalities provided input on proposed regulatory changes during consultations held by the Province in 2013.  We strongly supported expanding Alberta’s electronics, tires, paint, and used oil recycling programs, and ensuring the regulations accounted for new products entering our market place. We also supported changes that offer more flexibility to recycling </w:t>
      </w:r>
      <w:r w:rsidRPr="00833466">
        <w:rPr>
          <w:rFonts w:ascii="Myriad Pro" w:hAnsi="Myriad Pro"/>
        </w:rPr>
        <w:lastRenderedPageBreak/>
        <w:t xml:space="preserve">programs to set fees that keep pace with the costs of maintaining these programs. </w:t>
      </w:r>
    </w:p>
    <w:p w14:paraId="0C05CA42" w14:textId="39091B75" w:rsidR="00C86070" w:rsidRPr="00915635" w:rsidRDefault="00833466" w:rsidP="00C86070">
      <w:pPr>
        <w:rPr>
          <w:rFonts w:ascii="Myriad Pro" w:hAnsi="Myriad Pro"/>
        </w:rPr>
      </w:pPr>
      <w:r w:rsidRPr="00915635">
        <w:rPr>
          <w:rFonts w:ascii="Myriad Pro" w:hAnsi="Myriad Pro"/>
        </w:rPr>
        <w:t xml:space="preserve">Even with wide support from municipalities and other stakeholders, the Government of Alberta has not taken action. </w:t>
      </w:r>
      <w:r w:rsidRPr="00915635">
        <w:rPr>
          <w:rFonts w:ascii="Myriad Pro" w:hAnsi="Myriad Pro" w:cs="Tahoma"/>
        </w:rPr>
        <w:t xml:space="preserve">Without regulatory changes, these programs are in danger of collapsing, downloading the responsibility and costs to municipalities. </w:t>
      </w:r>
    </w:p>
    <w:p w14:paraId="39620933" w14:textId="435EE78A" w:rsidR="00C86070" w:rsidRPr="00833466" w:rsidRDefault="00C86070" w:rsidP="00833466">
      <w:pPr>
        <w:rPr>
          <w:rFonts w:ascii="Myriad Pro" w:hAnsi="Myriad Pro"/>
        </w:rPr>
      </w:pPr>
      <w:r w:rsidRPr="00833466">
        <w:rPr>
          <w:rFonts w:ascii="Myriad Pro" w:hAnsi="Myriad Pro"/>
        </w:rPr>
        <w:t xml:space="preserve">The </w:t>
      </w:r>
      <w:r w:rsidRPr="00833466">
        <w:rPr>
          <w:rFonts w:ascii="Myriad Pro" w:hAnsi="Myriad Pro"/>
          <w:highlight w:val="yellow"/>
        </w:rPr>
        <w:t>Municipality of X</w:t>
      </w:r>
      <w:r w:rsidRPr="00833466">
        <w:rPr>
          <w:rFonts w:ascii="Myriad Pro" w:hAnsi="Myriad Pro"/>
        </w:rPr>
        <w:t xml:space="preserve"> is particularly concerned about the funding shortfall experienced by the used oil management program. As a hazardous waste and a valuable commodity, we want to keep used oil out of our landfills and waterways. We also want to provide convenient opportunities for our residents to recycle oil filters and oil containers. However, municipalities simply cannot afford the burden of collecting and managing these materials. There is an </w:t>
      </w:r>
      <w:r w:rsidRPr="00833466">
        <w:rPr>
          <w:rFonts w:ascii="Myriad Pro" w:hAnsi="Myriad Pro"/>
          <w:u w:val="single"/>
        </w:rPr>
        <w:t>urgent</w:t>
      </w:r>
      <w:r w:rsidRPr="00833466">
        <w:rPr>
          <w:rFonts w:ascii="Myriad Pro" w:hAnsi="Myriad Pro"/>
        </w:rPr>
        <w:t xml:space="preserve"> need to amend Alberta’s regulations and ensure there is adequate funding in place to encourage proper collection and recycling of used oil and related products.  </w:t>
      </w:r>
    </w:p>
    <w:p w14:paraId="4ADC6FC3" w14:textId="77777777" w:rsidR="00833466" w:rsidRPr="00833466" w:rsidRDefault="00833466" w:rsidP="00833466">
      <w:pPr>
        <w:rPr>
          <w:rFonts w:ascii="Myriad Pro" w:hAnsi="Myriad Pro"/>
          <w:b/>
          <w:sz w:val="22"/>
          <w:szCs w:val="22"/>
        </w:rPr>
      </w:pPr>
      <w:r w:rsidRPr="00833466">
        <w:rPr>
          <w:rFonts w:ascii="Myriad Pro" w:hAnsi="Myriad Pro"/>
          <w:b/>
          <w:sz w:val="22"/>
          <w:szCs w:val="22"/>
        </w:rPr>
        <w:t>Call to improve Waste Management</w:t>
      </w:r>
    </w:p>
    <w:p w14:paraId="05B85978" w14:textId="77777777" w:rsidR="00833466" w:rsidRPr="00915635" w:rsidRDefault="00833466" w:rsidP="00833466">
      <w:pPr>
        <w:rPr>
          <w:rFonts w:ascii="Myriad Pro" w:hAnsi="Myriad Pro"/>
        </w:rPr>
      </w:pPr>
      <w:r w:rsidRPr="00915635">
        <w:rPr>
          <w:rFonts w:ascii="Myriad Pro" w:hAnsi="Myriad Pro"/>
        </w:rPr>
        <w:t xml:space="preserve">The </w:t>
      </w:r>
      <w:r w:rsidRPr="00915635">
        <w:rPr>
          <w:rFonts w:ascii="Myriad Pro" w:hAnsi="Myriad Pro"/>
          <w:highlight w:val="yellow"/>
        </w:rPr>
        <w:t>municipality of X</w:t>
      </w:r>
      <w:r w:rsidRPr="00915635">
        <w:rPr>
          <w:rFonts w:ascii="Myriad Pro" w:hAnsi="Myriad Pro"/>
        </w:rPr>
        <w:t xml:space="preserve"> is calling on the Government of Alberta to take the following actions:</w:t>
      </w:r>
    </w:p>
    <w:p w14:paraId="0C4D0AF7" w14:textId="09F16268" w:rsidR="00833466" w:rsidRPr="00915635" w:rsidRDefault="00833466" w:rsidP="00833466">
      <w:pPr>
        <w:pStyle w:val="ListParagraph"/>
        <w:numPr>
          <w:ilvl w:val="0"/>
          <w:numId w:val="5"/>
        </w:numPr>
        <w:rPr>
          <w:rFonts w:ascii="Myriad Pro" w:hAnsi="Myriad Pro"/>
        </w:rPr>
      </w:pPr>
      <w:r w:rsidRPr="00915635">
        <w:rPr>
          <w:rFonts w:ascii="Myriad Pro" w:hAnsi="Myriad Pro"/>
        </w:rPr>
        <w:t xml:space="preserve">Immediately enact the proposed regulatory changes needed to ensure the viability of existing recycling programs. </w:t>
      </w:r>
    </w:p>
    <w:p w14:paraId="02AA6C51" w14:textId="78BE15D2" w:rsidR="00833466" w:rsidRDefault="00833466" w:rsidP="00833466">
      <w:pPr>
        <w:pStyle w:val="ListParagraph"/>
        <w:numPr>
          <w:ilvl w:val="0"/>
          <w:numId w:val="5"/>
        </w:numPr>
        <w:rPr>
          <w:rFonts w:ascii="Myriad Pro" w:hAnsi="Myriad Pro"/>
        </w:rPr>
      </w:pPr>
      <w:r w:rsidRPr="00915635">
        <w:rPr>
          <w:rFonts w:ascii="Myriad Pro" w:hAnsi="Myriad Pro"/>
        </w:rPr>
        <w:t xml:space="preserve">Work with municipalities on a more comprehensive approach to reducing waste, including developing programs that address packaging, </w:t>
      </w:r>
      <w:r w:rsidRPr="00915635">
        <w:rPr>
          <w:rFonts w:ascii="Myriad Pro" w:hAnsi="Myriad Pro"/>
        </w:rPr>
        <w:lastRenderedPageBreak/>
        <w:t>printed materials, and agricultural plastics that our programs struggle to process in due to fluctuating markets for recycled materials.</w:t>
      </w:r>
      <w:r w:rsidR="00517739">
        <w:rPr>
          <w:rFonts w:ascii="Myriad Pro" w:hAnsi="Myriad Pro"/>
        </w:rPr>
        <w:t xml:space="preserve"> </w:t>
      </w:r>
    </w:p>
    <w:p w14:paraId="2543719F" w14:textId="2EF5710B" w:rsidR="00517739" w:rsidRPr="00915635" w:rsidRDefault="00BB146C" w:rsidP="00833466">
      <w:pPr>
        <w:pStyle w:val="ListParagraph"/>
        <w:numPr>
          <w:ilvl w:val="0"/>
          <w:numId w:val="5"/>
        </w:numPr>
        <w:rPr>
          <w:rFonts w:ascii="Myriad Pro" w:hAnsi="Myriad Pro"/>
        </w:rPr>
      </w:pPr>
      <w:r>
        <w:rPr>
          <w:rFonts w:ascii="Myriad Pro" w:hAnsi="Myriad Pro"/>
        </w:rPr>
        <w:t xml:space="preserve"> Also w</w:t>
      </w:r>
      <w:r w:rsidR="00517739">
        <w:rPr>
          <w:rFonts w:ascii="Myriad Pro" w:hAnsi="Myriad Pro"/>
        </w:rPr>
        <w:t xml:space="preserve">ork with </w:t>
      </w:r>
      <w:r>
        <w:rPr>
          <w:rFonts w:ascii="Myriad Pro" w:hAnsi="Myriad Pro"/>
        </w:rPr>
        <w:t>municipalities</w:t>
      </w:r>
      <w:r w:rsidR="00517739">
        <w:rPr>
          <w:rFonts w:ascii="Myriad Pro" w:hAnsi="Myriad Pro"/>
        </w:rPr>
        <w:t xml:space="preserve"> to determine how revenue from the carbon levy can be used to support waste reduction initiatives that reduce greenhouse gas emissions.</w:t>
      </w:r>
    </w:p>
    <w:p w14:paraId="5F0A16F2" w14:textId="77777777" w:rsidR="00833466" w:rsidRPr="00915635" w:rsidRDefault="00833466" w:rsidP="00833466">
      <w:pPr>
        <w:rPr>
          <w:rFonts w:ascii="Myriad Pro" w:hAnsi="Myriad Pro"/>
        </w:rPr>
      </w:pPr>
      <w:r w:rsidRPr="00915635">
        <w:rPr>
          <w:rFonts w:ascii="Myriad Pro" w:hAnsi="Myriad Pro"/>
        </w:rPr>
        <w:t>Provincial and municipal partnership is needed to put Alberta back on the path to environmental leadership on waste management.  As our MLA, we hope you will join us in championing the need for improved waste management in the province of Alberta.</w:t>
      </w:r>
    </w:p>
    <w:p w14:paraId="66D5582D" w14:textId="77777777" w:rsidR="00C86070" w:rsidRPr="00833466" w:rsidRDefault="00C86070" w:rsidP="00C86070">
      <w:pPr>
        <w:rPr>
          <w:rFonts w:ascii="Myriad Pro" w:hAnsi="Myriad Pro"/>
        </w:rPr>
      </w:pPr>
      <w:r w:rsidRPr="00833466">
        <w:rPr>
          <w:rFonts w:ascii="Myriad Pro" w:hAnsi="Myriad Pro"/>
        </w:rPr>
        <w:t>Sincerely,</w:t>
      </w:r>
    </w:p>
    <w:p w14:paraId="21A4A060" w14:textId="77777777" w:rsidR="00C86070" w:rsidRPr="00833466" w:rsidRDefault="00C86070" w:rsidP="00C86070">
      <w:pPr>
        <w:rPr>
          <w:rFonts w:ascii="Myriad Pro" w:hAnsi="Myriad Pro"/>
        </w:rPr>
      </w:pPr>
    </w:p>
    <w:p w14:paraId="43A9372D" w14:textId="77777777" w:rsidR="00C86070" w:rsidRPr="00E322B5" w:rsidRDefault="00C86070" w:rsidP="00C86070">
      <w:pPr>
        <w:rPr>
          <w:rFonts w:ascii="Myriad Pro" w:hAnsi="Myriad Pro"/>
          <w:highlight w:val="yellow"/>
        </w:rPr>
      </w:pPr>
      <w:r w:rsidRPr="00E322B5">
        <w:rPr>
          <w:rFonts w:ascii="Myriad Pro" w:hAnsi="Myriad Pro"/>
          <w:highlight w:val="yellow"/>
        </w:rPr>
        <w:t>Title, First Name, Last Name</w:t>
      </w:r>
    </w:p>
    <w:p w14:paraId="4DB68AF2" w14:textId="06D6DAC5" w:rsidR="00C86070" w:rsidRPr="00833466" w:rsidRDefault="00C86070" w:rsidP="00C86070">
      <w:pPr>
        <w:rPr>
          <w:rFonts w:ascii="Myriad Pro" w:hAnsi="Myriad Pro"/>
        </w:rPr>
      </w:pPr>
      <w:r w:rsidRPr="00E322B5">
        <w:rPr>
          <w:rFonts w:ascii="Myriad Pro" w:hAnsi="Myriad Pro"/>
          <w:highlight w:val="yellow"/>
        </w:rPr>
        <w:t xml:space="preserve">Municipality of </w:t>
      </w:r>
      <w:r w:rsidR="00E322B5" w:rsidRPr="00E322B5">
        <w:rPr>
          <w:rFonts w:ascii="Myriad Pro" w:hAnsi="Myriad Pro"/>
          <w:highlight w:val="yellow"/>
        </w:rPr>
        <w:t>X</w:t>
      </w:r>
    </w:p>
    <w:p w14:paraId="03670D98" w14:textId="77777777" w:rsidR="00C86070" w:rsidRPr="00591EF7" w:rsidRDefault="00C86070" w:rsidP="00C86070">
      <w:pPr>
        <w:spacing w:after="0" w:line="240" w:lineRule="auto"/>
        <w:rPr>
          <w:rFonts w:ascii="Myriad Pro" w:hAnsi="Myriad Pro"/>
        </w:rPr>
      </w:pPr>
      <w:r w:rsidRPr="00833466">
        <w:rPr>
          <w:rFonts w:ascii="Myriad Pro" w:hAnsi="Myriad Pro"/>
        </w:rPr>
        <w:t xml:space="preserve">cc: </w:t>
      </w:r>
      <w:r w:rsidRPr="00833466">
        <w:rPr>
          <w:rFonts w:ascii="Myriad Pro" w:hAnsi="Myriad Pro"/>
        </w:rPr>
        <w:tab/>
      </w:r>
      <w:r w:rsidRPr="00591EF7">
        <w:rPr>
          <w:rFonts w:ascii="Myriad Pro" w:hAnsi="Myriad Pro"/>
        </w:rPr>
        <w:t xml:space="preserve">The </w:t>
      </w:r>
      <w:proofErr w:type="spellStart"/>
      <w:r w:rsidRPr="00591EF7">
        <w:rPr>
          <w:rFonts w:ascii="Myriad Pro" w:hAnsi="Myriad Pro"/>
        </w:rPr>
        <w:t>Honourable</w:t>
      </w:r>
      <w:proofErr w:type="spellEnd"/>
      <w:r w:rsidRPr="00591EF7">
        <w:rPr>
          <w:rFonts w:ascii="Myriad Pro" w:hAnsi="Myriad Pro"/>
        </w:rPr>
        <w:t xml:space="preserve"> Shannon Phillips, Minister of Environment and Parks</w:t>
      </w:r>
    </w:p>
    <w:p w14:paraId="2381254F" w14:textId="77777777" w:rsidR="00C86070" w:rsidRPr="00591EF7" w:rsidRDefault="00C86070" w:rsidP="00C86070">
      <w:pPr>
        <w:spacing w:after="0" w:line="240" w:lineRule="auto"/>
        <w:ind w:firstLine="720"/>
        <w:rPr>
          <w:rFonts w:ascii="Myriad Pro" w:hAnsi="Myriad Pro"/>
        </w:rPr>
      </w:pPr>
      <w:r w:rsidRPr="00591EF7">
        <w:rPr>
          <w:rFonts w:ascii="Myriad Pro" w:hAnsi="Myriad Pro"/>
        </w:rPr>
        <w:t xml:space="preserve">The </w:t>
      </w:r>
      <w:proofErr w:type="spellStart"/>
      <w:r w:rsidRPr="00591EF7">
        <w:rPr>
          <w:rFonts w:ascii="Myriad Pro" w:hAnsi="Myriad Pro"/>
        </w:rPr>
        <w:t>Honourable</w:t>
      </w:r>
      <w:proofErr w:type="spellEnd"/>
      <w:r w:rsidRPr="00591EF7">
        <w:rPr>
          <w:rFonts w:ascii="Myriad Pro" w:hAnsi="Myriad Pro"/>
        </w:rPr>
        <w:t xml:space="preserve"> Shaye Anderson, Minister of Municipal Affairs</w:t>
      </w:r>
    </w:p>
    <w:p w14:paraId="1F3A9A2C" w14:textId="03DE0BC2" w:rsidR="00F75CFF" w:rsidRPr="00833466" w:rsidRDefault="00C86070" w:rsidP="00915635">
      <w:pPr>
        <w:ind w:left="720"/>
        <w:rPr>
          <w:rFonts w:ascii="Myriad Pro" w:hAnsi="Myriad Pro"/>
        </w:rPr>
      </w:pPr>
      <w:r w:rsidRPr="00591EF7">
        <w:rPr>
          <w:rFonts w:ascii="Myriad Pro" w:hAnsi="Myriad Pro"/>
        </w:rPr>
        <w:t xml:space="preserve">Lisa Holmes, President, Alberta Urban Municipalities Association </w:t>
      </w:r>
      <w:r w:rsidRPr="00591EF7">
        <w:rPr>
          <w:rFonts w:ascii="Myriad Pro" w:hAnsi="Myriad Pro"/>
          <w:i/>
        </w:rPr>
        <w:t>or</w:t>
      </w:r>
      <w:r w:rsidRPr="00591EF7">
        <w:rPr>
          <w:rFonts w:ascii="Myriad Pro" w:hAnsi="Myriad Pro"/>
        </w:rPr>
        <w:br/>
        <w:t xml:space="preserve">Al </w:t>
      </w:r>
      <w:proofErr w:type="spellStart"/>
      <w:r w:rsidRPr="00591EF7">
        <w:rPr>
          <w:rFonts w:ascii="Myriad Pro" w:hAnsi="Myriad Pro"/>
        </w:rPr>
        <w:t>Kemmere</w:t>
      </w:r>
      <w:proofErr w:type="spellEnd"/>
      <w:r w:rsidRPr="00591EF7">
        <w:rPr>
          <w:rFonts w:ascii="Myriad Pro" w:hAnsi="Myriad Pro"/>
        </w:rPr>
        <w:t xml:space="preserve">, President, Alberta Association of </w:t>
      </w:r>
      <w:r w:rsidR="00915635" w:rsidRPr="00591EF7">
        <w:rPr>
          <w:rFonts w:ascii="Myriad Pro" w:hAnsi="Myriad Pro"/>
        </w:rPr>
        <w:t>Municipal Districts and Countie</w:t>
      </w:r>
      <w:r w:rsidR="00591EF7" w:rsidRPr="00591EF7">
        <w:rPr>
          <w:rFonts w:ascii="Myriad Pro" w:hAnsi="Myriad Pro"/>
        </w:rPr>
        <w:t>s</w:t>
      </w:r>
    </w:p>
    <w:p w14:paraId="08DE1226" w14:textId="64A2AC0C" w:rsidR="00F75CFF" w:rsidRPr="006B3FB5" w:rsidRDefault="00F75CFF" w:rsidP="00F75CFF">
      <w:pPr>
        <w:rPr>
          <w:rFonts w:ascii="Myriad Pro" w:hAnsi="Myriad Pro" w:cs="Tahoma"/>
          <w:sz w:val="22"/>
          <w:szCs w:val="22"/>
        </w:rPr>
      </w:pPr>
    </w:p>
    <w:sectPr w:rsidR="00F75CFF" w:rsidRPr="006B3FB5" w:rsidSect="00E11D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338E7B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CE2FA2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F5E779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88E325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C2014C"/>
    <w:multiLevelType w:val="hybridMultilevel"/>
    <w:tmpl w:val="D4E2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137DE7"/>
    <w:rsid w:val="001549D8"/>
    <w:rsid w:val="00192ED6"/>
    <w:rsid w:val="002067F0"/>
    <w:rsid w:val="002F31D5"/>
    <w:rsid w:val="002F4DFF"/>
    <w:rsid w:val="00387916"/>
    <w:rsid w:val="003A1EA3"/>
    <w:rsid w:val="003F66E7"/>
    <w:rsid w:val="004D7D2F"/>
    <w:rsid w:val="00517739"/>
    <w:rsid w:val="00590101"/>
    <w:rsid w:val="00591EF7"/>
    <w:rsid w:val="0065528B"/>
    <w:rsid w:val="006942F5"/>
    <w:rsid w:val="006D38E8"/>
    <w:rsid w:val="006E512B"/>
    <w:rsid w:val="00746A8A"/>
    <w:rsid w:val="008147C1"/>
    <w:rsid w:val="00833466"/>
    <w:rsid w:val="008A6286"/>
    <w:rsid w:val="00915635"/>
    <w:rsid w:val="00A67708"/>
    <w:rsid w:val="00A94D86"/>
    <w:rsid w:val="00B54C41"/>
    <w:rsid w:val="00BB146C"/>
    <w:rsid w:val="00BB366C"/>
    <w:rsid w:val="00BC6E4D"/>
    <w:rsid w:val="00C86070"/>
    <w:rsid w:val="00D164FF"/>
    <w:rsid w:val="00D37367"/>
    <w:rsid w:val="00D74D28"/>
    <w:rsid w:val="00E11D70"/>
    <w:rsid w:val="00E20D61"/>
    <w:rsid w:val="00E2587D"/>
    <w:rsid w:val="00E322B5"/>
    <w:rsid w:val="00F75CFF"/>
    <w:rsid w:val="00F81CEF"/>
    <w:rsid w:val="00FA76CB"/>
    <w:rsid w:val="00FD6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074A"/>
  <w15:chartTrackingRefBased/>
  <w15:docId w15:val="{AA52896B-BF2E-4F2F-99EF-3603E047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6070"/>
    <w:rPr>
      <w:sz w:val="16"/>
      <w:szCs w:val="16"/>
    </w:rPr>
  </w:style>
  <w:style w:type="paragraph" w:styleId="CommentText">
    <w:name w:val="annotation text"/>
    <w:basedOn w:val="Normal"/>
    <w:link w:val="CommentTextChar"/>
    <w:uiPriority w:val="99"/>
    <w:semiHidden/>
    <w:unhideWhenUsed/>
    <w:rsid w:val="00C86070"/>
    <w:pPr>
      <w:spacing w:line="240" w:lineRule="auto"/>
    </w:pPr>
    <w:rPr>
      <w:sz w:val="20"/>
      <w:szCs w:val="20"/>
    </w:rPr>
  </w:style>
  <w:style w:type="character" w:customStyle="1" w:styleId="CommentTextChar">
    <w:name w:val="Comment Text Char"/>
    <w:basedOn w:val="DefaultParagraphFont"/>
    <w:link w:val="CommentText"/>
    <w:uiPriority w:val="99"/>
    <w:semiHidden/>
    <w:rsid w:val="00C86070"/>
    <w:rPr>
      <w:lang w:val="en-US" w:eastAsia="en-US"/>
    </w:rPr>
  </w:style>
  <w:style w:type="paragraph" w:styleId="CommentSubject">
    <w:name w:val="annotation subject"/>
    <w:basedOn w:val="CommentText"/>
    <w:next w:val="CommentText"/>
    <w:link w:val="CommentSubjectChar"/>
    <w:uiPriority w:val="99"/>
    <w:semiHidden/>
    <w:unhideWhenUsed/>
    <w:rsid w:val="00C86070"/>
    <w:rPr>
      <w:b/>
      <w:bCs/>
    </w:rPr>
  </w:style>
  <w:style w:type="character" w:customStyle="1" w:styleId="CommentSubjectChar">
    <w:name w:val="Comment Subject Char"/>
    <w:basedOn w:val="CommentTextChar"/>
    <w:link w:val="CommentSubject"/>
    <w:uiPriority w:val="99"/>
    <w:semiHidden/>
    <w:rsid w:val="00C86070"/>
    <w:rPr>
      <w:b/>
      <w:bCs/>
      <w:lang w:val="en-US" w:eastAsia="en-US"/>
    </w:rPr>
  </w:style>
  <w:style w:type="paragraph" w:styleId="BalloonText">
    <w:name w:val="Balloon Text"/>
    <w:basedOn w:val="Normal"/>
    <w:link w:val="BalloonTextChar"/>
    <w:uiPriority w:val="99"/>
    <w:semiHidden/>
    <w:unhideWhenUsed/>
    <w:rsid w:val="00C86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70"/>
    <w:rPr>
      <w:rFonts w:ascii="Segoe UI" w:hAnsi="Segoe UI" w:cs="Segoe UI"/>
      <w:sz w:val="18"/>
      <w:szCs w:val="18"/>
      <w:lang w:val="en-US" w:eastAsia="en-US"/>
    </w:rPr>
  </w:style>
  <w:style w:type="paragraph" w:styleId="ListParagraph">
    <w:name w:val="List Paragraph"/>
    <w:basedOn w:val="Normal"/>
    <w:uiPriority w:val="34"/>
    <w:qFormat/>
    <w:rsid w:val="00F75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5CB63065F7D24688AEF769F4B8D403" ma:contentTypeVersion="18" ma:contentTypeDescription="Create a new document." ma:contentTypeScope="" ma:versionID="7b7cffd9a49e5728fcc3aa7f86bdcbbb">
  <xsd:schema xmlns:xsd="http://www.w3.org/2001/XMLSchema" xmlns:xs="http://www.w3.org/2001/XMLSchema" xmlns:p="http://schemas.microsoft.com/office/2006/metadata/properties" xmlns:ns2="d98ef7d8-f65c-4d7f-942f-c19caecdeea3" targetNamespace="http://schemas.microsoft.com/office/2006/metadata/properties" ma:root="true" ma:fieldsID="03380d48e3b9235038e30a15787a0147" ns2:_="">
    <xsd:import namespace="d98ef7d8-f65c-4d7f-942f-c19caecdeea3"/>
    <xsd:element name="properties">
      <xsd:complexType>
        <xsd:sequence>
          <xsd:element name="documentManagement">
            <xsd:complexType>
              <xsd:all>
                <xsd:element ref="ns2:Communication_x0020_Type"/>
                <xsd:element ref="ns2:Com_x0020_Type" minOccurs="0"/>
                <xsd:element ref="ns2:Date"/>
                <xsd:element ref="ns2:Year"/>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ef7d8-f65c-4d7f-942f-c19caecdeea3" elementFormDefault="qualified">
    <xsd:import namespace="http://schemas.microsoft.com/office/2006/documentManagement/types"/>
    <xsd:import namespace="http://schemas.microsoft.com/office/infopath/2007/PartnerControls"/>
    <xsd:element name="Communication_x0020_Type" ma:index="8" ma:displayName="Communication Type" ma:format="Dropdown" ma:internalName="Communication_x0020_Type">
      <xsd:simpleType>
        <xsd:restriction base="dms:Choice">
          <xsd:enumeration value="Media"/>
          <xsd:enumeration value="Weekly Digest"/>
          <xsd:enumeration value="BTL"/>
          <xsd:enumeration value="Plans"/>
          <xsd:enumeration value="President’s page"/>
          <xsd:enumeration value="MLA Newsletter"/>
          <xsd:enumeration value="Notes to Council"/>
          <xsd:enumeration value="Issues Management"/>
        </xsd:restriction>
      </xsd:simpleType>
    </xsd:element>
    <xsd:element name="Com_x0020_Type" ma:index="9" nillable="true" ma:displayName="Com Type" ma:internalName="Com_x0020_Type">
      <xsd:simpleType>
        <xsd:restriction base="dms:Text">
          <xsd:maxLength value="100"/>
        </xsd:restriction>
      </xsd:simpleType>
    </xsd:element>
    <xsd:element name="Date" ma:index="10" ma:displayName="Date" ma:format="DateOnly" ma:internalName="Date">
      <xsd:simpleType>
        <xsd:restriction base="dms:DateTime"/>
      </xsd:simpleType>
    </xsd:element>
    <xsd:element name="Year" ma:index="12"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Comments" ma:index="15"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ear xmlns="d98ef7d8-f65c-4d7f-942f-c19caecdeea3">2017</Year>
    <Communication_x0020_Type xmlns="d98ef7d8-f65c-4d7f-942f-c19caecdeea3">Weekly Digest</Communication_x0020_Type>
    <Comments xmlns="d98ef7d8-f65c-4d7f-942f-c19caecdeea3">template letter for digest</Comments>
    <Date xmlns="d98ef7d8-f65c-4d7f-942f-c19caecdeea3">2017-10-11T06:00:00+00:00</Date>
    <Com_x0020_Type xmlns="d98ef7d8-f65c-4d7f-942f-c19caecdeea3" xsi:nil="true"/>
  </documentManagement>
</p:properties>
</file>

<file path=customXml/itemProps1.xml><?xml version="1.0" encoding="utf-8"?>
<ds:datastoreItem xmlns:ds="http://schemas.openxmlformats.org/officeDocument/2006/customXml" ds:itemID="{D32F46A0-4796-4336-851C-D63FB40AFAF3}"/>
</file>

<file path=customXml/itemProps2.xml><?xml version="1.0" encoding="utf-8"?>
<ds:datastoreItem xmlns:ds="http://schemas.openxmlformats.org/officeDocument/2006/customXml" ds:itemID="{2C6E51EA-68E7-4AEB-B224-76388CABD44C}"/>
</file>

<file path=customXml/itemProps3.xml><?xml version="1.0" encoding="utf-8"?>
<ds:datastoreItem xmlns:ds="http://schemas.openxmlformats.org/officeDocument/2006/customXml" ds:itemID="{E25D364B-BE87-42AD-8276-3B69739A84CB}"/>
</file>

<file path=customXml/itemProps4.xml><?xml version="1.0" encoding="utf-8"?>
<ds:datastoreItem xmlns:ds="http://schemas.openxmlformats.org/officeDocument/2006/customXml" ds:itemID="{417A52B4-68FA-41B8-8ACC-4937C5F8AB1F}"/>
</file>

<file path=customXml/itemProps5.xml><?xml version="1.0" encoding="utf-8"?>
<ds:datastoreItem xmlns:ds="http://schemas.openxmlformats.org/officeDocument/2006/customXml" ds:itemID="{A7B405B7-1CD5-4B02-8C11-425A44F92452}"/>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rdevos</dc:creator>
  <cp:keywords/>
  <dc:description/>
  <cp:lastModifiedBy>Michelle Kane</cp:lastModifiedBy>
  <cp:revision>2</cp:revision>
  <cp:lastPrinted>2017-06-05T19:29:00Z</cp:lastPrinted>
  <dcterms:created xsi:type="dcterms:W3CDTF">2017-10-02T16:34:00Z</dcterms:created>
  <dcterms:modified xsi:type="dcterms:W3CDTF">2017-10-02T16:34:00Z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Incoming Correspondence</vt:lpwstr>
  </property>
  <property fmtid="{D5CDD505-2E9C-101B-9397-08002B2CF9AE}" pid="3" name="Year">
    <vt:lpwstr>2017</vt:lpwstr>
  </property>
  <property fmtid="{D5CDD505-2E9C-101B-9397-08002B2CF9AE}" pid="4" name="Organization">
    <vt:lpwstr/>
  </property>
  <property fmtid="{D5CDD505-2E9C-101B-9397-08002B2CF9AE}" pid="5" name="Destination">
    <vt:lpwstr>Outgoing</vt:lpwstr>
  </property>
  <property fmtid="{D5CDD505-2E9C-101B-9397-08002B2CF9AE}" pid="6" name="Short Description / Regarding">
    <vt:lpwstr/>
  </property>
  <property fmtid="{D5CDD505-2E9C-101B-9397-08002B2CF9AE}" pid="7" name="Position">
    <vt:lpwstr/>
  </property>
  <property fmtid="{D5CDD505-2E9C-101B-9397-08002B2CF9AE}" pid="8" name="Month0">
    <vt:lpwstr/>
  </property>
  <property fmtid="{D5CDD505-2E9C-101B-9397-08002B2CF9AE}" pid="9" name="ContentTypeId">
    <vt:lpwstr>0x010100695CB63065F7D24688AEF769F4B8D403</vt:lpwstr>
  </property>
</Properties>
</file>