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B2848" w14:textId="0BCA4610" w:rsidR="00C86070" w:rsidRPr="00FA024B" w:rsidRDefault="00034E22" w:rsidP="00C86070">
      <w:pPr>
        <w:spacing w:after="0" w:line="240" w:lineRule="auto"/>
        <w:rPr>
          <w:rFonts w:ascii="Myriad Pro" w:hAnsi="Myriad Pro"/>
          <w:sz w:val="22"/>
          <w:szCs w:val="22"/>
          <w:highlight w:val="yellow"/>
        </w:rPr>
      </w:pPr>
      <w:r w:rsidRPr="00FA024B">
        <w:rPr>
          <w:rFonts w:ascii="Myriad Pro" w:hAnsi="Myriad Pro"/>
          <w:sz w:val="22"/>
          <w:szCs w:val="22"/>
          <w:highlight w:val="yellow"/>
        </w:rPr>
        <w:t>[</w:t>
      </w:r>
      <w:r w:rsidR="00C86070" w:rsidRPr="00FA024B">
        <w:rPr>
          <w:rFonts w:ascii="Myriad Pro" w:hAnsi="Myriad Pro"/>
          <w:sz w:val="22"/>
          <w:szCs w:val="22"/>
          <w:highlight w:val="yellow"/>
        </w:rPr>
        <w:t>Month</w:t>
      </w:r>
      <w:r w:rsidRPr="00FA024B">
        <w:rPr>
          <w:rFonts w:ascii="Myriad Pro" w:hAnsi="Myriad Pro"/>
          <w:sz w:val="22"/>
          <w:szCs w:val="22"/>
          <w:highlight w:val="yellow"/>
        </w:rPr>
        <w:t>]</w:t>
      </w:r>
      <w:r w:rsidR="00C86070" w:rsidRPr="00FA024B">
        <w:rPr>
          <w:rFonts w:ascii="Myriad Pro" w:hAnsi="Myriad Pro"/>
          <w:sz w:val="22"/>
          <w:szCs w:val="22"/>
          <w:highlight w:val="yellow"/>
        </w:rPr>
        <w:t xml:space="preserve"> </w:t>
      </w:r>
      <w:r w:rsidRPr="00FA024B">
        <w:rPr>
          <w:rFonts w:ascii="Myriad Pro" w:hAnsi="Myriad Pro"/>
          <w:sz w:val="22"/>
          <w:szCs w:val="22"/>
          <w:highlight w:val="yellow"/>
        </w:rPr>
        <w:t>[</w:t>
      </w:r>
      <w:r w:rsidR="00C86070" w:rsidRPr="00FA024B">
        <w:rPr>
          <w:rFonts w:ascii="Myriad Pro" w:hAnsi="Myriad Pro"/>
          <w:sz w:val="22"/>
          <w:szCs w:val="22"/>
          <w:highlight w:val="yellow"/>
        </w:rPr>
        <w:t>Day</w:t>
      </w:r>
      <w:r w:rsidRPr="00FA024B">
        <w:rPr>
          <w:rFonts w:ascii="Myriad Pro" w:hAnsi="Myriad Pro"/>
          <w:sz w:val="22"/>
          <w:szCs w:val="22"/>
          <w:highlight w:val="yellow"/>
        </w:rPr>
        <w:t>]</w:t>
      </w:r>
      <w:r w:rsidR="0065528B" w:rsidRPr="00FA024B">
        <w:rPr>
          <w:rFonts w:ascii="Myriad Pro" w:hAnsi="Myriad Pro"/>
          <w:sz w:val="22"/>
          <w:szCs w:val="22"/>
          <w:highlight w:val="yellow"/>
        </w:rPr>
        <w:t>,</w:t>
      </w:r>
      <w:r w:rsidR="00C86070" w:rsidRPr="00FA024B">
        <w:rPr>
          <w:rFonts w:ascii="Myriad Pro" w:hAnsi="Myriad Pro"/>
          <w:sz w:val="22"/>
          <w:szCs w:val="22"/>
          <w:highlight w:val="yellow"/>
        </w:rPr>
        <w:t xml:space="preserve"> 2017</w:t>
      </w:r>
    </w:p>
    <w:p w14:paraId="61D52819" w14:textId="77777777" w:rsidR="00C86070" w:rsidRPr="00FA024B" w:rsidRDefault="00C86070" w:rsidP="00C86070">
      <w:pPr>
        <w:spacing w:after="0" w:line="240" w:lineRule="auto"/>
        <w:rPr>
          <w:rFonts w:ascii="Myriad Pro" w:hAnsi="Myriad Pro"/>
          <w:sz w:val="22"/>
          <w:szCs w:val="22"/>
          <w:highlight w:val="yellow"/>
        </w:rPr>
      </w:pPr>
    </w:p>
    <w:p w14:paraId="49702E09" w14:textId="42B767EC" w:rsidR="00C86070" w:rsidRPr="00FA024B" w:rsidRDefault="00034E22" w:rsidP="00C86070">
      <w:pPr>
        <w:spacing w:after="0" w:line="240" w:lineRule="auto"/>
        <w:rPr>
          <w:rFonts w:ascii="Myriad Pro" w:hAnsi="Myriad Pro"/>
          <w:sz w:val="22"/>
          <w:szCs w:val="22"/>
          <w:highlight w:val="yellow"/>
        </w:rPr>
      </w:pPr>
      <w:r w:rsidRPr="00FA024B">
        <w:rPr>
          <w:rFonts w:ascii="Myriad Pro" w:hAnsi="Myriad Pro"/>
          <w:sz w:val="22"/>
          <w:szCs w:val="22"/>
          <w:highlight w:val="yellow"/>
        </w:rPr>
        <w:t>[</w:t>
      </w:r>
      <w:r w:rsidR="00C86070" w:rsidRPr="00FA024B">
        <w:rPr>
          <w:rFonts w:ascii="Myriad Pro" w:hAnsi="Myriad Pro"/>
          <w:sz w:val="22"/>
          <w:szCs w:val="22"/>
          <w:highlight w:val="yellow"/>
        </w:rPr>
        <w:t>MLA Title</w:t>
      </w:r>
      <w:r w:rsidRPr="00FA024B">
        <w:rPr>
          <w:rFonts w:ascii="Myriad Pro" w:hAnsi="Myriad Pro"/>
          <w:sz w:val="22"/>
          <w:szCs w:val="22"/>
          <w:highlight w:val="yellow"/>
        </w:rPr>
        <w:t>].</w:t>
      </w:r>
      <w:r w:rsidR="00C86070" w:rsidRPr="00FA024B">
        <w:rPr>
          <w:rFonts w:ascii="Myriad Pro" w:hAnsi="Myriad Pro"/>
          <w:sz w:val="22"/>
          <w:szCs w:val="22"/>
          <w:highlight w:val="yellow"/>
        </w:rPr>
        <w:t xml:space="preserve"> </w:t>
      </w:r>
      <w:r w:rsidRPr="00FA024B">
        <w:rPr>
          <w:rFonts w:ascii="Myriad Pro" w:hAnsi="Myriad Pro"/>
          <w:sz w:val="22"/>
          <w:szCs w:val="22"/>
          <w:highlight w:val="yellow"/>
        </w:rPr>
        <w:t>[</w:t>
      </w:r>
      <w:r w:rsidR="00C86070" w:rsidRPr="00FA024B">
        <w:rPr>
          <w:rFonts w:ascii="Myriad Pro" w:hAnsi="Myriad Pro"/>
          <w:sz w:val="22"/>
          <w:szCs w:val="22"/>
          <w:highlight w:val="yellow"/>
        </w:rPr>
        <w:t>MLA First Name</w:t>
      </w:r>
      <w:r w:rsidRPr="00FA024B">
        <w:rPr>
          <w:rFonts w:ascii="Myriad Pro" w:hAnsi="Myriad Pro"/>
          <w:sz w:val="22"/>
          <w:szCs w:val="22"/>
          <w:highlight w:val="yellow"/>
        </w:rPr>
        <w:t>]</w:t>
      </w:r>
      <w:r w:rsidR="00C86070" w:rsidRPr="00FA024B">
        <w:rPr>
          <w:rFonts w:ascii="Myriad Pro" w:hAnsi="Myriad Pro"/>
          <w:sz w:val="22"/>
          <w:szCs w:val="22"/>
          <w:highlight w:val="yellow"/>
        </w:rPr>
        <w:t xml:space="preserve"> </w:t>
      </w:r>
      <w:r w:rsidRPr="00FA024B">
        <w:rPr>
          <w:rFonts w:ascii="Myriad Pro" w:hAnsi="Myriad Pro"/>
          <w:sz w:val="22"/>
          <w:szCs w:val="22"/>
          <w:highlight w:val="yellow"/>
        </w:rPr>
        <w:t>[</w:t>
      </w:r>
      <w:r w:rsidR="00C86070" w:rsidRPr="00FA024B">
        <w:rPr>
          <w:rFonts w:ascii="Myriad Pro" w:hAnsi="Myriad Pro"/>
          <w:sz w:val="22"/>
          <w:szCs w:val="22"/>
          <w:highlight w:val="yellow"/>
        </w:rPr>
        <w:t>MLA Last Name</w:t>
      </w:r>
      <w:r w:rsidRPr="00FA024B">
        <w:rPr>
          <w:rFonts w:ascii="Myriad Pro" w:hAnsi="Myriad Pro"/>
          <w:sz w:val="22"/>
          <w:szCs w:val="22"/>
          <w:highlight w:val="yellow"/>
        </w:rPr>
        <w:t>]</w:t>
      </w:r>
    </w:p>
    <w:p w14:paraId="6FA2D8C6" w14:textId="35131DDF" w:rsidR="00C86070" w:rsidRPr="00FA024B" w:rsidRDefault="00C86070" w:rsidP="00C86070">
      <w:pPr>
        <w:spacing w:after="0" w:line="240" w:lineRule="auto"/>
        <w:rPr>
          <w:rFonts w:ascii="Myriad Pro" w:hAnsi="Myriad Pro"/>
          <w:sz w:val="22"/>
          <w:szCs w:val="22"/>
          <w:highlight w:val="yellow"/>
        </w:rPr>
      </w:pPr>
      <w:r w:rsidRPr="00FA024B">
        <w:rPr>
          <w:rFonts w:ascii="Myriad Pro" w:hAnsi="Myriad Pro"/>
          <w:sz w:val="22"/>
          <w:szCs w:val="22"/>
          <w:highlight w:val="yellow"/>
        </w:rPr>
        <w:t xml:space="preserve">MLA for </w:t>
      </w:r>
      <w:r w:rsidR="00034E22" w:rsidRPr="00FA024B">
        <w:rPr>
          <w:rFonts w:ascii="Myriad Pro" w:hAnsi="Myriad Pro"/>
          <w:sz w:val="22"/>
          <w:szCs w:val="22"/>
          <w:highlight w:val="yellow"/>
        </w:rPr>
        <w:t>[</w:t>
      </w:r>
      <w:r w:rsidRPr="00FA024B">
        <w:rPr>
          <w:rFonts w:ascii="Myriad Pro" w:hAnsi="Myriad Pro"/>
          <w:sz w:val="22"/>
          <w:szCs w:val="22"/>
          <w:highlight w:val="yellow"/>
        </w:rPr>
        <w:t>Riding Name</w:t>
      </w:r>
      <w:r w:rsidR="00034E22" w:rsidRPr="00FA024B">
        <w:rPr>
          <w:rFonts w:ascii="Myriad Pro" w:hAnsi="Myriad Pro"/>
          <w:sz w:val="22"/>
          <w:szCs w:val="22"/>
          <w:highlight w:val="yellow"/>
        </w:rPr>
        <w:t>]</w:t>
      </w:r>
    </w:p>
    <w:p w14:paraId="55630509" w14:textId="5DB6BA17" w:rsidR="00C86070" w:rsidRPr="00FA024B" w:rsidRDefault="00034E22" w:rsidP="00C86070">
      <w:pPr>
        <w:spacing w:after="0" w:line="240" w:lineRule="auto"/>
        <w:rPr>
          <w:rFonts w:ascii="Myriad Pro" w:hAnsi="Myriad Pro"/>
          <w:sz w:val="22"/>
          <w:szCs w:val="22"/>
          <w:highlight w:val="yellow"/>
        </w:rPr>
      </w:pPr>
      <w:r w:rsidRPr="00FA024B">
        <w:rPr>
          <w:rFonts w:ascii="Myriad Pro" w:hAnsi="Myriad Pro"/>
          <w:sz w:val="22"/>
          <w:szCs w:val="22"/>
          <w:highlight w:val="yellow"/>
        </w:rPr>
        <w:t>[Address]</w:t>
      </w:r>
    </w:p>
    <w:p w14:paraId="52C513B1" w14:textId="76EA06E6" w:rsidR="00C86070" w:rsidRPr="00FA024B" w:rsidRDefault="00034E22" w:rsidP="00C86070">
      <w:pPr>
        <w:spacing w:after="0" w:line="240" w:lineRule="auto"/>
        <w:rPr>
          <w:rFonts w:ascii="Myriad Pro" w:hAnsi="Myriad Pro"/>
          <w:sz w:val="22"/>
          <w:szCs w:val="22"/>
        </w:rPr>
      </w:pPr>
      <w:r w:rsidRPr="00FA024B">
        <w:rPr>
          <w:rFonts w:ascii="Myriad Pro" w:hAnsi="Myriad Pro"/>
          <w:sz w:val="22"/>
          <w:szCs w:val="22"/>
          <w:highlight w:val="yellow"/>
        </w:rPr>
        <w:t>[</w:t>
      </w:r>
      <w:r w:rsidR="00C86070" w:rsidRPr="00FA024B">
        <w:rPr>
          <w:rFonts w:ascii="Myriad Pro" w:hAnsi="Myriad Pro"/>
          <w:sz w:val="22"/>
          <w:szCs w:val="22"/>
          <w:highlight w:val="yellow"/>
        </w:rPr>
        <w:t>City</w:t>
      </w:r>
      <w:r w:rsidRPr="00FA024B">
        <w:rPr>
          <w:rFonts w:ascii="Myriad Pro" w:hAnsi="Myriad Pro"/>
          <w:sz w:val="22"/>
          <w:szCs w:val="22"/>
          <w:highlight w:val="yellow"/>
        </w:rPr>
        <w:t>],</w:t>
      </w:r>
      <w:r w:rsidR="00C86070" w:rsidRPr="00FA024B">
        <w:rPr>
          <w:rFonts w:ascii="Myriad Pro" w:hAnsi="Myriad Pro"/>
          <w:sz w:val="22"/>
          <w:szCs w:val="22"/>
          <w:highlight w:val="yellow"/>
        </w:rPr>
        <w:t xml:space="preserve"> </w:t>
      </w:r>
      <w:r w:rsidRPr="00FA024B">
        <w:rPr>
          <w:rFonts w:ascii="Myriad Pro" w:hAnsi="Myriad Pro"/>
          <w:sz w:val="22"/>
          <w:szCs w:val="22"/>
          <w:highlight w:val="yellow"/>
        </w:rPr>
        <w:t>[</w:t>
      </w:r>
      <w:r w:rsidR="00C86070" w:rsidRPr="00FA024B">
        <w:rPr>
          <w:rFonts w:ascii="Myriad Pro" w:hAnsi="Myriad Pro"/>
          <w:sz w:val="22"/>
          <w:szCs w:val="22"/>
          <w:highlight w:val="yellow"/>
        </w:rPr>
        <w:t>Province</w:t>
      </w:r>
      <w:proofErr w:type="gramStart"/>
      <w:r w:rsidRPr="00FA024B">
        <w:rPr>
          <w:rFonts w:ascii="Myriad Pro" w:hAnsi="Myriad Pro"/>
          <w:sz w:val="22"/>
          <w:szCs w:val="22"/>
          <w:highlight w:val="yellow"/>
        </w:rPr>
        <w:t>]</w:t>
      </w:r>
      <w:r w:rsidR="00C86070" w:rsidRPr="00FA024B">
        <w:rPr>
          <w:rFonts w:ascii="Myriad Pro" w:hAnsi="Myriad Pro"/>
          <w:sz w:val="22"/>
          <w:szCs w:val="22"/>
          <w:highlight w:val="yellow"/>
        </w:rPr>
        <w:t xml:space="preserve"> </w:t>
      </w:r>
      <w:r w:rsidRPr="00FA024B">
        <w:rPr>
          <w:rFonts w:ascii="Myriad Pro" w:hAnsi="Myriad Pro"/>
          <w:sz w:val="22"/>
          <w:szCs w:val="22"/>
          <w:highlight w:val="yellow"/>
        </w:rPr>
        <w:t xml:space="preserve"> [</w:t>
      </w:r>
      <w:proofErr w:type="gramEnd"/>
      <w:r w:rsidR="00C86070" w:rsidRPr="00FA024B">
        <w:rPr>
          <w:rFonts w:ascii="Myriad Pro" w:hAnsi="Myriad Pro"/>
          <w:sz w:val="22"/>
          <w:szCs w:val="22"/>
          <w:highlight w:val="yellow"/>
        </w:rPr>
        <w:t>Postal Code</w:t>
      </w:r>
      <w:r w:rsidRPr="00FA024B">
        <w:rPr>
          <w:rFonts w:ascii="Myriad Pro" w:hAnsi="Myriad Pro"/>
          <w:sz w:val="22"/>
          <w:szCs w:val="22"/>
        </w:rPr>
        <w:t>]</w:t>
      </w:r>
    </w:p>
    <w:p w14:paraId="6D915CF1" w14:textId="77777777" w:rsidR="00C86070" w:rsidRPr="00FA024B" w:rsidRDefault="00C86070" w:rsidP="00C86070">
      <w:pPr>
        <w:rPr>
          <w:rFonts w:ascii="Myriad Pro" w:hAnsi="Myriad Pro"/>
          <w:sz w:val="22"/>
          <w:szCs w:val="22"/>
        </w:rPr>
      </w:pPr>
    </w:p>
    <w:p w14:paraId="7CA77C1D" w14:textId="4166C9B9" w:rsidR="00C86070" w:rsidRPr="00FA024B" w:rsidRDefault="00C86070" w:rsidP="00C86070">
      <w:pPr>
        <w:rPr>
          <w:rFonts w:ascii="Myriad Pro" w:hAnsi="Myriad Pro"/>
          <w:sz w:val="22"/>
          <w:szCs w:val="22"/>
        </w:rPr>
      </w:pPr>
      <w:r w:rsidRPr="00FA024B">
        <w:rPr>
          <w:rFonts w:ascii="Myriad Pro" w:hAnsi="Myriad Pro"/>
          <w:sz w:val="22"/>
          <w:szCs w:val="22"/>
        </w:rPr>
        <w:t xml:space="preserve">Dear </w:t>
      </w:r>
      <w:r w:rsidR="00034E22" w:rsidRPr="00FA024B">
        <w:rPr>
          <w:rFonts w:ascii="Myriad Pro" w:hAnsi="Myriad Pro"/>
          <w:sz w:val="22"/>
          <w:szCs w:val="22"/>
          <w:highlight w:val="yellow"/>
        </w:rPr>
        <w:t xml:space="preserve">[MLA Title]. </w:t>
      </w:r>
      <w:r w:rsidRPr="00FA024B">
        <w:rPr>
          <w:rFonts w:ascii="Myriad Pro" w:hAnsi="Myriad Pro"/>
          <w:sz w:val="22"/>
          <w:szCs w:val="22"/>
          <w:highlight w:val="yellow"/>
        </w:rPr>
        <w:t>MLA Last Name</w:t>
      </w:r>
      <w:r w:rsidR="0065528B" w:rsidRPr="00FA024B">
        <w:rPr>
          <w:rFonts w:ascii="Myriad Pro" w:hAnsi="Myriad Pro"/>
          <w:sz w:val="22"/>
          <w:szCs w:val="22"/>
        </w:rPr>
        <w:t>,</w:t>
      </w:r>
    </w:p>
    <w:p w14:paraId="0DED1A5C" w14:textId="4D98D560" w:rsidR="00034E22" w:rsidRPr="00FA024B" w:rsidRDefault="00034E22" w:rsidP="00034E22">
      <w:pPr>
        <w:rPr>
          <w:rFonts w:ascii="Myriad Pro" w:hAnsi="Myriad Pro" w:cs="Tahoma"/>
          <w:sz w:val="22"/>
          <w:szCs w:val="22"/>
        </w:rPr>
      </w:pPr>
      <w:r w:rsidRPr="00FA024B">
        <w:rPr>
          <w:rFonts w:ascii="Myriad Pro" w:hAnsi="Myriad Pro" w:cs="Tahoma"/>
          <w:sz w:val="22"/>
          <w:szCs w:val="22"/>
        </w:rPr>
        <w:t xml:space="preserve">Did you know that </w:t>
      </w:r>
      <w:r w:rsidR="003E57F8" w:rsidRPr="00FA024B">
        <w:rPr>
          <w:rFonts w:ascii="Myriad Pro" w:hAnsi="Myriad Pro" w:cs="Tahoma"/>
          <w:sz w:val="22"/>
          <w:szCs w:val="22"/>
        </w:rPr>
        <w:t xml:space="preserve">some municipalities in Alberta receive policing services </w:t>
      </w:r>
      <w:r w:rsidR="006608F7" w:rsidRPr="00FA024B">
        <w:rPr>
          <w:rFonts w:ascii="Myriad Pro" w:hAnsi="Myriad Pro" w:cs="Tahoma"/>
          <w:sz w:val="22"/>
          <w:szCs w:val="22"/>
        </w:rPr>
        <w:t>at no direct cost</w:t>
      </w:r>
      <w:r w:rsidR="003E57F8" w:rsidRPr="00FA024B">
        <w:rPr>
          <w:rFonts w:ascii="Myriad Pro" w:hAnsi="Myriad Pro" w:cs="Tahoma"/>
          <w:sz w:val="22"/>
          <w:szCs w:val="22"/>
        </w:rPr>
        <w:t xml:space="preserve">? Under the current police funding model, </w:t>
      </w:r>
      <w:r w:rsidRPr="00FA024B">
        <w:rPr>
          <w:rFonts w:ascii="Myriad Pro" w:hAnsi="Myriad Pro" w:cs="Tahoma"/>
          <w:sz w:val="22"/>
          <w:szCs w:val="22"/>
        </w:rPr>
        <w:t>policing costs are only paid by urban municipalities with a population greater than 5,000</w:t>
      </w:r>
      <w:r w:rsidR="003E57F8" w:rsidRPr="00FA024B">
        <w:rPr>
          <w:rFonts w:ascii="Myriad Pro" w:hAnsi="Myriad Pro" w:cs="Tahoma"/>
          <w:sz w:val="22"/>
          <w:szCs w:val="22"/>
        </w:rPr>
        <w:t>, and those municipalities with</w:t>
      </w:r>
      <w:r w:rsidR="006C4909" w:rsidRPr="00FA024B">
        <w:rPr>
          <w:rFonts w:ascii="Myriad Pro" w:hAnsi="Myriad Pro" w:cs="Tahoma"/>
          <w:sz w:val="22"/>
          <w:szCs w:val="22"/>
        </w:rPr>
        <w:t xml:space="preserve"> their own police </w:t>
      </w:r>
      <w:r w:rsidR="003E57F8" w:rsidRPr="00FA024B">
        <w:rPr>
          <w:rFonts w:ascii="Myriad Pro" w:hAnsi="Myriad Pro" w:cs="Tahoma"/>
          <w:sz w:val="22"/>
          <w:szCs w:val="22"/>
        </w:rPr>
        <w:t>forces</w:t>
      </w:r>
      <w:r w:rsidRPr="00FA024B">
        <w:rPr>
          <w:rFonts w:ascii="Myriad Pro" w:hAnsi="Myriad Pro" w:cs="Tahoma"/>
          <w:sz w:val="22"/>
          <w:szCs w:val="22"/>
        </w:rPr>
        <w:t>. Small urban municipalities, as well as all municipal distri</w:t>
      </w:r>
      <w:r w:rsidR="003E57F8" w:rsidRPr="00FA024B">
        <w:rPr>
          <w:rFonts w:ascii="Myriad Pro" w:hAnsi="Myriad Pro" w:cs="Tahoma"/>
          <w:sz w:val="22"/>
          <w:szCs w:val="22"/>
        </w:rPr>
        <w:t>cts and counties, are exempt from paying for policing.</w:t>
      </w:r>
      <w:r w:rsidR="00FA024B" w:rsidRPr="00FA024B">
        <w:rPr>
          <w:rFonts w:ascii="Myriad Pro" w:hAnsi="Myriad Pro" w:cs="Tahoma"/>
          <w:sz w:val="22"/>
          <w:szCs w:val="22"/>
        </w:rPr>
        <w:t xml:space="preserve"> Additionally, although the province provides support to offset policing costs through the Municipal Police Assistance Grant Program, there have been chronic shortfalls in funding as this program has not kept pace with growing populations and increasing crime rates.  </w:t>
      </w:r>
    </w:p>
    <w:p w14:paraId="62DD4BBB" w14:textId="098E8908" w:rsidR="003E57F8" w:rsidRPr="00FA024B" w:rsidRDefault="003E57F8" w:rsidP="003E57F8">
      <w:pPr>
        <w:rPr>
          <w:rFonts w:ascii="Myriad Pro" w:hAnsi="Myriad Pro"/>
          <w:sz w:val="22"/>
          <w:szCs w:val="22"/>
        </w:rPr>
      </w:pPr>
      <w:r w:rsidRPr="00FA024B">
        <w:rPr>
          <w:rFonts w:ascii="Myriad Pro" w:hAnsi="Myriad Pro"/>
          <w:sz w:val="22"/>
          <w:szCs w:val="22"/>
        </w:rPr>
        <w:t xml:space="preserve">The </w:t>
      </w:r>
      <w:r w:rsidRPr="00FA024B">
        <w:rPr>
          <w:rFonts w:ascii="Myriad Pro" w:hAnsi="Myriad Pro"/>
          <w:sz w:val="22"/>
          <w:szCs w:val="22"/>
          <w:highlight w:val="yellow"/>
        </w:rPr>
        <w:t>Municipality of [X]</w:t>
      </w:r>
      <w:r w:rsidRPr="00FA024B">
        <w:rPr>
          <w:rFonts w:ascii="Myriad Pro" w:hAnsi="Myriad Pro"/>
          <w:sz w:val="22"/>
          <w:szCs w:val="22"/>
        </w:rPr>
        <w:t xml:space="preserve"> believes that this police funding model is both unfair and unsustainable. We </w:t>
      </w:r>
      <w:r w:rsidR="00FA024B" w:rsidRPr="00FA024B">
        <w:rPr>
          <w:rFonts w:ascii="Myriad Pro" w:hAnsi="Myriad Pro"/>
          <w:sz w:val="22"/>
          <w:szCs w:val="22"/>
        </w:rPr>
        <w:t>support</w:t>
      </w:r>
      <w:r w:rsidRPr="00FA024B">
        <w:rPr>
          <w:rFonts w:ascii="Myriad Pro" w:hAnsi="Myriad Pro"/>
          <w:sz w:val="22"/>
          <w:szCs w:val="22"/>
        </w:rPr>
        <w:t xml:space="preserve"> the “everyone should pay” concept, using a formula based on population and property assessment, with any resulting surplus funds being reinvested in crime prevention and response. </w:t>
      </w:r>
      <w:r w:rsidR="00FA024B" w:rsidRPr="00FA024B">
        <w:rPr>
          <w:rFonts w:ascii="Myriad Pro" w:hAnsi="Myriad Pro"/>
          <w:sz w:val="22"/>
          <w:szCs w:val="22"/>
        </w:rPr>
        <w:t>Furthermore, a more equitable funding model could potentially generate additional revenue to address the current rural crime epidemic</w:t>
      </w:r>
      <w:bookmarkStart w:id="0" w:name="_GoBack"/>
      <w:bookmarkEnd w:id="0"/>
      <w:r w:rsidR="00FA024B" w:rsidRPr="00FA024B">
        <w:rPr>
          <w:rFonts w:ascii="Myriad Pro" w:hAnsi="Myriad Pro"/>
          <w:sz w:val="22"/>
          <w:szCs w:val="22"/>
        </w:rPr>
        <w:t>.</w:t>
      </w:r>
    </w:p>
    <w:p w14:paraId="3BB459B1" w14:textId="35DB1C56" w:rsidR="00034E22" w:rsidRPr="00FA024B" w:rsidRDefault="003E57F8" w:rsidP="00034E22">
      <w:pPr>
        <w:rPr>
          <w:rFonts w:ascii="Myriad Pro" w:hAnsi="Myriad Pro" w:cs="Tahoma"/>
          <w:sz w:val="22"/>
          <w:szCs w:val="22"/>
        </w:rPr>
      </w:pPr>
      <w:r w:rsidRPr="00FA024B">
        <w:rPr>
          <w:rFonts w:ascii="Myriad Pro" w:hAnsi="Myriad Pro" w:cs="Tahoma"/>
          <w:sz w:val="22"/>
          <w:szCs w:val="22"/>
        </w:rPr>
        <w:t xml:space="preserve">In March </w:t>
      </w:r>
      <w:r w:rsidR="00034E22" w:rsidRPr="00FA024B">
        <w:rPr>
          <w:rFonts w:ascii="Myriad Pro" w:hAnsi="Myriad Pro" w:cs="Tahoma"/>
          <w:sz w:val="22"/>
          <w:szCs w:val="22"/>
        </w:rPr>
        <w:t>201</w:t>
      </w:r>
      <w:r w:rsidRPr="00FA024B">
        <w:rPr>
          <w:rFonts w:ascii="Myriad Pro" w:hAnsi="Myriad Pro" w:cs="Tahoma"/>
          <w:sz w:val="22"/>
          <w:szCs w:val="22"/>
        </w:rPr>
        <w:t xml:space="preserve">7, the </w:t>
      </w:r>
      <w:proofErr w:type="spellStart"/>
      <w:r w:rsidRPr="00FA024B">
        <w:rPr>
          <w:rFonts w:ascii="Myriad Pro" w:hAnsi="Myriad Pro" w:cs="Tahoma"/>
          <w:sz w:val="22"/>
          <w:szCs w:val="22"/>
        </w:rPr>
        <w:t>Honourable</w:t>
      </w:r>
      <w:proofErr w:type="spellEnd"/>
      <w:r w:rsidRPr="00FA024B">
        <w:rPr>
          <w:rFonts w:ascii="Myriad Pro" w:hAnsi="Myriad Pro" w:cs="Tahoma"/>
          <w:sz w:val="22"/>
          <w:szCs w:val="22"/>
        </w:rPr>
        <w:t xml:space="preserve"> Kathleen </w:t>
      </w:r>
      <w:proofErr w:type="spellStart"/>
      <w:r w:rsidR="00034E22" w:rsidRPr="00FA024B">
        <w:rPr>
          <w:rFonts w:ascii="Myriad Pro" w:hAnsi="Myriad Pro" w:cs="Tahoma"/>
          <w:sz w:val="22"/>
          <w:szCs w:val="22"/>
        </w:rPr>
        <w:t>Ganley</w:t>
      </w:r>
      <w:proofErr w:type="spellEnd"/>
      <w:r w:rsidRPr="00FA024B">
        <w:rPr>
          <w:rFonts w:ascii="Myriad Pro" w:hAnsi="Myriad Pro" w:cs="Tahoma"/>
          <w:sz w:val="22"/>
          <w:szCs w:val="22"/>
        </w:rPr>
        <w:t xml:space="preserve">, Minister of Justice and Solicitor General, </w:t>
      </w:r>
      <w:r w:rsidR="00034E22" w:rsidRPr="00FA024B">
        <w:rPr>
          <w:rFonts w:ascii="Myriad Pro" w:hAnsi="Myriad Pro" w:cs="Tahoma"/>
          <w:sz w:val="22"/>
          <w:szCs w:val="22"/>
        </w:rPr>
        <w:t>committed</w:t>
      </w:r>
      <w:r w:rsidRPr="00FA024B">
        <w:rPr>
          <w:rFonts w:ascii="Myriad Pro" w:hAnsi="Myriad Pro" w:cs="Tahoma"/>
          <w:sz w:val="22"/>
          <w:szCs w:val="22"/>
        </w:rPr>
        <w:t xml:space="preserve"> verbally </w:t>
      </w:r>
      <w:r w:rsidR="00034E22" w:rsidRPr="00FA024B">
        <w:rPr>
          <w:rFonts w:ascii="Myriad Pro" w:hAnsi="Myriad Pro" w:cs="Tahoma"/>
          <w:sz w:val="22"/>
          <w:szCs w:val="22"/>
        </w:rPr>
        <w:t xml:space="preserve">to begin </w:t>
      </w:r>
      <w:r w:rsidRPr="00FA024B">
        <w:rPr>
          <w:rFonts w:ascii="Myriad Pro" w:hAnsi="Myriad Pro" w:cs="Tahoma"/>
          <w:sz w:val="22"/>
          <w:szCs w:val="22"/>
        </w:rPr>
        <w:t xml:space="preserve">a </w:t>
      </w:r>
      <w:r w:rsidR="00034E22" w:rsidRPr="00FA024B">
        <w:rPr>
          <w:rFonts w:ascii="Myriad Pro" w:hAnsi="Myriad Pro" w:cs="Tahoma"/>
          <w:sz w:val="22"/>
          <w:szCs w:val="22"/>
        </w:rPr>
        <w:t>review</w:t>
      </w:r>
      <w:r w:rsidRPr="00FA024B">
        <w:rPr>
          <w:rFonts w:ascii="Myriad Pro" w:hAnsi="Myriad Pro" w:cs="Tahoma"/>
          <w:sz w:val="22"/>
          <w:szCs w:val="22"/>
        </w:rPr>
        <w:t xml:space="preserve"> of f</w:t>
      </w:r>
      <w:r w:rsidR="00034E22" w:rsidRPr="00FA024B">
        <w:rPr>
          <w:rFonts w:ascii="Myriad Pro" w:hAnsi="Myriad Pro" w:cs="Tahoma"/>
          <w:sz w:val="22"/>
          <w:szCs w:val="22"/>
        </w:rPr>
        <w:t xml:space="preserve">unding models this fall. </w:t>
      </w:r>
      <w:r w:rsidR="00FA024B" w:rsidRPr="00FA024B">
        <w:rPr>
          <w:rFonts w:ascii="Myriad Pro" w:hAnsi="Myriad Pro" w:cs="Tahoma"/>
          <w:sz w:val="22"/>
          <w:szCs w:val="22"/>
        </w:rPr>
        <w:t xml:space="preserve">Although </w:t>
      </w:r>
      <w:r w:rsidR="00FA024B" w:rsidRPr="00FA024B">
        <w:rPr>
          <w:rFonts w:ascii="Myriad Pro" w:hAnsi="Myriad Pro"/>
          <w:sz w:val="22"/>
          <w:szCs w:val="22"/>
        </w:rPr>
        <w:t xml:space="preserve">Ministry staff have researched options for a new, more equitable funding model, we understand that any consultations on police funding are not likely to take place until after the 2019 provincial election. </w:t>
      </w:r>
    </w:p>
    <w:p w14:paraId="5F0A16F2" w14:textId="5CDD0D15" w:rsidR="00833466" w:rsidRPr="00FA024B" w:rsidRDefault="003E57F8" w:rsidP="00833466">
      <w:pPr>
        <w:rPr>
          <w:rFonts w:ascii="Myriad Pro" w:hAnsi="Myriad Pro"/>
          <w:sz w:val="22"/>
          <w:szCs w:val="22"/>
        </w:rPr>
      </w:pPr>
      <w:r w:rsidRPr="00FA024B">
        <w:rPr>
          <w:rFonts w:ascii="Myriad Pro" w:hAnsi="Myriad Pro"/>
          <w:sz w:val="22"/>
          <w:szCs w:val="22"/>
        </w:rPr>
        <w:t xml:space="preserve">The </w:t>
      </w:r>
      <w:r w:rsidRPr="00FA024B">
        <w:rPr>
          <w:rFonts w:ascii="Myriad Pro" w:hAnsi="Myriad Pro"/>
          <w:sz w:val="22"/>
          <w:szCs w:val="22"/>
          <w:highlight w:val="yellow"/>
        </w:rPr>
        <w:t>Municipality of [X]</w:t>
      </w:r>
      <w:r w:rsidRPr="00FA024B">
        <w:rPr>
          <w:rFonts w:ascii="Myriad Pro" w:hAnsi="Myriad Pro"/>
          <w:sz w:val="22"/>
          <w:szCs w:val="22"/>
        </w:rPr>
        <w:t xml:space="preserve"> </w:t>
      </w:r>
      <w:r w:rsidR="00034E22" w:rsidRPr="00FA024B">
        <w:rPr>
          <w:rFonts w:ascii="Myriad Pro" w:hAnsi="Myriad Pro" w:cs="Tahoma"/>
          <w:sz w:val="22"/>
          <w:szCs w:val="22"/>
        </w:rPr>
        <w:t>feels that we have already waited too long for the province to resolve the inequities in police funding, and that an issue this urgent in nature should not be put off any longer.</w:t>
      </w:r>
      <w:r w:rsidRPr="00FA024B">
        <w:rPr>
          <w:rFonts w:ascii="Myriad Pro" w:hAnsi="Myriad Pro" w:cs="Tahoma"/>
          <w:sz w:val="22"/>
          <w:szCs w:val="22"/>
        </w:rPr>
        <w:t xml:space="preserve"> We are therefore calling on the Government of Alberta to immediately begin public consultations on a new police funding model, and for implementation to take place before the next provincial election. </w:t>
      </w:r>
      <w:r w:rsidR="00833466" w:rsidRPr="00FA024B">
        <w:rPr>
          <w:rFonts w:ascii="Myriad Pro" w:hAnsi="Myriad Pro"/>
          <w:sz w:val="22"/>
          <w:szCs w:val="22"/>
        </w:rPr>
        <w:t xml:space="preserve">As our MLA, we hope you will join us in championing the need for </w:t>
      </w:r>
      <w:r w:rsidRPr="00FA024B">
        <w:rPr>
          <w:rFonts w:ascii="Myriad Pro" w:hAnsi="Myriad Pro"/>
          <w:sz w:val="22"/>
          <w:szCs w:val="22"/>
        </w:rPr>
        <w:t>a new, more equitable funding model for police services</w:t>
      </w:r>
      <w:r w:rsidR="00833466" w:rsidRPr="00FA024B">
        <w:rPr>
          <w:rFonts w:ascii="Myriad Pro" w:hAnsi="Myriad Pro"/>
          <w:sz w:val="22"/>
          <w:szCs w:val="22"/>
        </w:rPr>
        <w:t xml:space="preserve"> in the province of Alberta.</w:t>
      </w:r>
    </w:p>
    <w:p w14:paraId="66D5582D" w14:textId="77777777" w:rsidR="00C86070" w:rsidRPr="00FA024B" w:rsidRDefault="00C86070" w:rsidP="00C86070">
      <w:pPr>
        <w:rPr>
          <w:rFonts w:ascii="Myriad Pro" w:hAnsi="Myriad Pro"/>
          <w:sz w:val="22"/>
          <w:szCs w:val="22"/>
        </w:rPr>
      </w:pPr>
      <w:r w:rsidRPr="00FA024B">
        <w:rPr>
          <w:rFonts w:ascii="Myriad Pro" w:hAnsi="Myriad Pro"/>
          <w:sz w:val="22"/>
          <w:szCs w:val="22"/>
        </w:rPr>
        <w:t>Sincerely,</w:t>
      </w:r>
    </w:p>
    <w:p w14:paraId="43A9372D" w14:textId="1D4673B0" w:rsidR="00C86070" w:rsidRPr="00FA024B" w:rsidRDefault="00034E22" w:rsidP="00C86070">
      <w:pPr>
        <w:rPr>
          <w:rFonts w:ascii="Myriad Pro" w:hAnsi="Myriad Pro"/>
          <w:sz w:val="22"/>
          <w:szCs w:val="22"/>
          <w:highlight w:val="yellow"/>
        </w:rPr>
      </w:pPr>
      <w:r w:rsidRPr="00FA024B">
        <w:rPr>
          <w:rFonts w:ascii="Myriad Pro" w:hAnsi="Myriad Pro"/>
          <w:sz w:val="22"/>
          <w:szCs w:val="22"/>
          <w:highlight w:val="yellow"/>
        </w:rPr>
        <w:t>[</w:t>
      </w:r>
      <w:r w:rsidR="00C86070" w:rsidRPr="00FA024B">
        <w:rPr>
          <w:rFonts w:ascii="Myriad Pro" w:hAnsi="Myriad Pro"/>
          <w:sz w:val="22"/>
          <w:szCs w:val="22"/>
          <w:highlight w:val="yellow"/>
        </w:rPr>
        <w:t>Title</w:t>
      </w:r>
      <w:r w:rsidRPr="00FA024B">
        <w:rPr>
          <w:rFonts w:ascii="Myriad Pro" w:hAnsi="Myriad Pro"/>
          <w:sz w:val="22"/>
          <w:szCs w:val="22"/>
          <w:highlight w:val="yellow"/>
        </w:rPr>
        <w:t>].</w:t>
      </w:r>
      <w:r w:rsidR="00C86070" w:rsidRPr="00FA024B">
        <w:rPr>
          <w:rFonts w:ascii="Myriad Pro" w:hAnsi="Myriad Pro"/>
          <w:sz w:val="22"/>
          <w:szCs w:val="22"/>
          <w:highlight w:val="yellow"/>
        </w:rPr>
        <w:t xml:space="preserve"> </w:t>
      </w:r>
      <w:r w:rsidRPr="00FA024B">
        <w:rPr>
          <w:rFonts w:ascii="Myriad Pro" w:hAnsi="Myriad Pro"/>
          <w:sz w:val="22"/>
          <w:szCs w:val="22"/>
          <w:highlight w:val="yellow"/>
        </w:rPr>
        <w:t>[</w:t>
      </w:r>
      <w:r w:rsidR="00C86070" w:rsidRPr="00FA024B">
        <w:rPr>
          <w:rFonts w:ascii="Myriad Pro" w:hAnsi="Myriad Pro"/>
          <w:sz w:val="22"/>
          <w:szCs w:val="22"/>
          <w:highlight w:val="yellow"/>
        </w:rPr>
        <w:t>First Name</w:t>
      </w:r>
      <w:r w:rsidRPr="00FA024B">
        <w:rPr>
          <w:rFonts w:ascii="Myriad Pro" w:hAnsi="Myriad Pro"/>
          <w:sz w:val="22"/>
          <w:szCs w:val="22"/>
          <w:highlight w:val="yellow"/>
        </w:rPr>
        <w:t>] [</w:t>
      </w:r>
      <w:r w:rsidR="00C86070" w:rsidRPr="00FA024B">
        <w:rPr>
          <w:rFonts w:ascii="Myriad Pro" w:hAnsi="Myriad Pro"/>
          <w:sz w:val="22"/>
          <w:szCs w:val="22"/>
          <w:highlight w:val="yellow"/>
        </w:rPr>
        <w:t>Last Name</w:t>
      </w:r>
      <w:r w:rsidRPr="00FA024B">
        <w:rPr>
          <w:rFonts w:ascii="Myriad Pro" w:hAnsi="Myriad Pro"/>
          <w:sz w:val="22"/>
          <w:szCs w:val="22"/>
          <w:highlight w:val="yellow"/>
        </w:rPr>
        <w:t>]</w:t>
      </w:r>
    </w:p>
    <w:p w14:paraId="4DB68AF2" w14:textId="67DB8F9E" w:rsidR="00C86070" w:rsidRPr="00FA024B" w:rsidRDefault="00C86070" w:rsidP="00C86070">
      <w:pPr>
        <w:rPr>
          <w:rFonts w:ascii="Myriad Pro" w:hAnsi="Myriad Pro"/>
          <w:sz w:val="22"/>
          <w:szCs w:val="22"/>
        </w:rPr>
      </w:pPr>
      <w:r w:rsidRPr="00FA024B">
        <w:rPr>
          <w:rFonts w:ascii="Myriad Pro" w:hAnsi="Myriad Pro"/>
          <w:sz w:val="22"/>
          <w:szCs w:val="22"/>
          <w:highlight w:val="yellow"/>
        </w:rPr>
        <w:t>Municipality of</w:t>
      </w:r>
      <w:r w:rsidR="00034E22" w:rsidRPr="00FA024B">
        <w:rPr>
          <w:rFonts w:ascii="Myriad Pro" w:hAnsi="Myriad Pro"/>
          <w:sz w:val="22"/>
          <w:szCs w:val="22"/>
          <w:highlight w:val="yellow"/>
        </w:rPr>
        <w:t xml:space="preserve"> [X]</w:t>
      </w:r>
    </w:p>
    <w:p w14:paraId="18007DFB" w14:textId="6EB89A61" w:rsidR="006608F7" w:rsidRPr="00FA024B" w:rsidRDefault="00C86070" w:rsidP="00034E22">
      <w:pPr>
        <w:spacing w:after="0" w:line="240" w:lineRule="auto"/>
        <w:rPr>
          <w:rFonts w:ascii="Myriad Pro" w:hAnsi="Myriad Pro"/>
          <w:sz w:val="22"/>
          <w:szCs w:val="22"/>
        </w:rPr>
      </w:pPr>
      <w:r w:rsidRPr="00FA024B">
        <w:rPr>
          <w:rFonts w:ascii="Myriad Pro" w:hAnsi="Myriad Pro"/>
          <w:sz w:val="22"/>
          <w:szCs w:val="22"/>
        </w:rPr>
        <w:t xml:space="preserve">cc: </w:t>
      </w:r>
      <w:r w:rsidRPr="00FA024B">
        <w:rPr>
          <w:rFonts w:ascii="Myriad Pro" w:hAnsi="Myriad Pro"/>
          <w:sz w:val="22"/>
          <w:szCs w:val="22"/>
        </w:rPr>
        <w:tab/>
      </w:r>
      <w:r w:rsidR="006608F7" w:rsidRPr="00FA024B">
        <w:rPr>
          <w:rFonts w:ascii="Myriad Pro" w:hAnsi="Myriad Pro"/>
          <w:sz w:val="22"/>
          <w:szCs w:val="22"/>
        </w:rPr>
        <w:t xml:space="preserve">The </w:t>
      </w:r>
      <w:proofErr w:type="spellStart"/>
      <w:r w:rsidR="006608F7" w:rsidRPr="00FA024B">
        <w:rPr>
          <w:rFonts w:ascii="Myriad Pro" w:hAnsi="Myriad Pro"/>
          <w:sz w:val="22"/>
          <w:szCs w:val="22"/>
        </w:rPr>
        <w:t>Honourable</w:t>
      </w:r>
      <w:proofErr w:type="spellEnd"/>
      <w:r w:rsidR="006608F7" w:rsidRPr="00FA024B">
        <w:rPr>
          <w:rFonts w:ascii="Myriad Pro" w:hAnsi="Myriad Pro"/>
          <w:sz w:val="22"/>
          <w:szCs w:val="22"/>
        </w:rPr>
        <w:t xml:space="preserve"> Kathleen </w:t>
      </w:r>
      <w:proofErr w:type="spellStart"/>
      <w:r w:rsidR="006608F7" w:rsidRPr="00FA024B">
        <w:rPr>
          <w:rFonts w:ascii="Myriad Pro" w:hAnsi="Myriad Pro"/>
          <w:sz w:val="22"/>
          <w:szCs w:val="22"/>
        </w:rPr>
        <w:t>Ganley</w:t>
      </w:r>
      <w:proofErr w:type="spellEnd"/>
      <w:r w:rsidR="006608F7" w:rsidRPr="00FA024B">
        <w:rPr>
          <w:rFonts w:ascii="Myriad Pro" w:hAnsi="Myriad Pro"/>
          <w:sz w:val="22"/>
          <w:szCs w:val="22"/>
        </w:rPr>
        <w:t>, Minister of Justice and Solicitor General</w:t>
      </w:r>
    </w:p>
    <w:p w14:paraId="2381254F" w14:textId="65EDCC04" w:rsidR="00C86070" w:rsidRPr="00FA024B" w:rsidRDefault="00C86070" w:rsidP="006608F7">
      <w:pPr>
        <w:spacing w:after="0" w:line="240" w:lineRule="auto"/>
        <w:ind w:firstLine="720"/>
        <w:rPr>
          <w:rFonts w:ascii="Myriad Pro" w:hAnsi="Myriad Pro"/>
          <w:sz w:val="22"/>
          <w:szCs w:val="22"/>
        </w:rPr>
      </w:pPr>
      <w:r w:rsidRPr="00FA024B">
        <w:rPr>
          <w:rFonts w:ascii="Myriad Pro" w:hAnsi="Myriad Pro"/>
          <w:sz w:val="22"/>
          <w:szCs w:val="22"/>
        </w:rPr>
        <w:t xml:space="preserve">The </w:t>
      </w:r>
      <w:proofErr w:type="spellStart"/>
      <w:r w:rsidRPr="00FA024B">
        <w:rPr>
          <w:rFonts w:ascii="Myriad Pro" w:hAnsi="Myriad Pro"/>
          <w:sz w:val="22"/>
          <w:szCs w:val="22"/>
        </w:rPr>
        <w:t>Honourable</w:t>
      </w:r>
      <w:proofErr w:type="spellEnd"/>
      <w:r w:rsidRPr="00FA024B">
        <w:rPr>
          <w:rFonts w:ascii="Myriad Pro" w:hAnsi="Myriad Pro"/>
          <w:sz w:val="22"/>
          <w:szCs w:val="22"/>
        </w:rPr>
        <w:t xml:space="preserve"> Shaye Anderson, Minister of Municipal Affairs</w:t>
      </w:r>
    </w:p>
    <w:p w14:paraId="08DE1226" w14:textId="55EB46BF" w:rsidR="00F75CFF" w:rsidRPr="00FA024B" w:rsidRDefault="00F5387E" w:rsidP="003E57F8">
      <w:pPr>
        <w:ind w:left="720"/>
        <w:rPr>
          <w:rFonts w:ascii="Myriad Pro" w:hAnsi="Myriad Pro" w:cs="Tahoma"/>
          <w:sz w:val="22"/>
          <w:szCs w:val="22"/>
        </w:rPr>
      </w:pPr>
      <w:r w:rsidRPr="00FA024B">
        <w:rPr>
          <w:rFonts w:ascii="Myriad Pro" w:hAnsi="Myriad Pro"/>
          <w:sz w:val="22"/>
          <w:szCs w:val="22"/>
        </w:rPr>
        <w:t>Barry Morishita</w:t>
      </w:r>
      <w:r w:rsidR="00C86070" w:rsidRPr="00FA024B">
        <w:rPr>
          <w:rFonts w:ascii="Myriad Pro" w:hAnsi="Myriad Pro"/>
          <w:sz w:val="22"/>
          <w:szCs w:val="22"/>
        </w:rPr>
        <w:t>, President, Alberta U</w:t>
      </w:r>
      <w:r w:rsidR="00034E22" w:rsidRPr="00FA024B">
        <w:rPr>
          <w:rFonts w:ascii="Myriad Pro" w:hAnsi="Myriad Pro"/>
          <w:sz w:val="22"/>
          <w:szCs w:val="22"/>
        </w:rPr>
        <w:t>rban Municipalities Association</w:t>
      </w:r>
    </w:p>
    <w:sectPr w:rsidR="00F75CFF" w:rsidRPr="00FA024B" w:rsidSect="003E57F8">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D94313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F929AB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D3FE3FF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4BEDB6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5C2014C"/>
    <w:multiLevelType w:val="hybridMultilevel"/>
    <w:tmpl w:val="D4E2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61"/>
    <w:rsid w:val="00034E22"/>
    <w:rsid w:val="00137DE7"/>
    <w:rsid w:val="001549D8"/>
    <w:rsid w:val="00192ED6"/>
    <w:rsid w:val="002067F0"/>
    <w:rsid w:val="002F31D5"/>
    <w:rsid w:val="002F4DFF"/>
    <w:rsid w:val="00387916"/>
    <w:rsid w:val="003A1EA3"/>
    <w:rsid w:val="003E57F8"/>
    <w:rsid w:val="003F66E7"/>
    <w:rsid w:val="00414AB7"/>
    <w:rsid w:val="004D7D2F"/>
    <w:rsid w:val="00517739"/>
    <w:rsid w:val="00590101"/>
    <w:rsid w:val="00591EF7"/>
    <w:rsid w:val="0065528B"/>
    <w:rsid w:val="006608F7"/>
    <w:rsid w:val="00677473"/>
    <w:rsid w:val="006942F5"/>
    <w:rsid w:val="006C4909"/>
    <w:rsid w:val="006D38E8"/>
    <w:rsid w:val="006E512B"/>
    <w:rsid w:val="00746A8A"/>
    <w:rsid w:val="008147C1"/>
    <w:rsid w:val="00833466"/>
    <w:rsid w:val="008A6286"/>
    <w:rsid w:val="00915635"/>
    <w:rsid w:val="00A67708"/>
    <w:rsid w:val="00A94D86"/>
    <w:rsid w:val="00BB146C"/>
    <w:rsid w:val="00BB366C"/>
    <w:rsid w:val="00BC6E4D"/>
    <w:rsid w:val="00C86070"/>
    <w:rsid w:val="00D164FF"/>
    <w:rsid w:val="00D37367"/>
    <w:rsid w:val="00D74D28"/>
    <w:rsid w:val="00E11D70"/>
    <w:rsid w:val="00E20D61"/>
    <w:rsid w:val="00E2587D"/>
    <w:rsid w:val="00E322B5"/>
    <w:rsid w:val="00F5387E"/>
    <w:rsid w:val="00F75CFF"/>
    <w:rsid w:val="00FA024B"/>
    <w:rsid w:val="00FA76CB"/>
    <w:rsid w:val="00FD66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074A"/>
  <w15:docId w15:val="{BD455247-B57D-4B59-A97C-8B13E4B6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70"/>
    <w:pPr>
      <w:spacing w:after="200" w:line="276"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6070"/>
    <w:rPr>
      <w:sz w:val="16"/>
      <w:szCs w:val="16"/>
    </w:rPr>
  </w:style>
  <w:style w:type="paragraph" w:styleId="CommentText">
    <w:name w:val="annotation text"/>
    <w:basedOn w:val="Normal"/>
    <w:link w:val="CommentTextChar"/>
    <w:uiPriority w:val="99"/>
    <w:semiHidden/>
    <w:unhideWhenUsed/>
    <w:rsid w:val="00C86070"/>
    <w:pPr>
      <w:spacing w:line="240" w:lineRule="auto"/>
    </w:pPr>
    <w:rPr>
      <w:sz w:val="20"/>
      <w:szCs w:val="20"/>
    </w:rPr>
  </w:style>
  <w:style w:type="character" w:customStyle="1" w:styleId="CommentTextChar">
    <w:name w:val="Comment Text Char"/>
    <w:basedOn w:val="DefaultParagraphFont"/>
    <w:link w:val="CommentText"/>
    <w:uiPriority w:val="99"/>
    <w:semiHidden/>
    <w:rsid w:val="00C86070"/>
    <w:rPr>
      <w:lang w:val="en-US" w:eastAsia="en-US"/>
    </w:rPr>
  </w:style>
  <w:style w:type="paragraph" w:styleId="CommentSubject">
    <w:name w:val="annotation subject"/>
    <w:basedOn w:val="CommentText"/>
    <w:next w:val="CommentText"/>
    <w:link w:val="CommentSubjectChar"/>
    <w:uiPriority w:val="99"/>
    <w:semiHidden/>
    <w:unhideWhenUsed/>
    <w:rsid w:val="00C86070"/>
    <w:rPr>
      <w:b/>
      <w:bCs/>
    </w:rPr>
  </w:style>
  <w:style w:type="character" w:customStyle="1" w:styleId="CommentSubjectChar">
    <w:name w:val="Comment Subject Char"/>
    <w:basedOn w:val="CommentTextChar"/>
    <w:link w:val="CommentSubject"/>
    <w:uiPriority w:val="99"/>
    <w:semiHidden/>
    <w:rsid w:val="00C86070"/>
    <w:rPr>
      <w:b/>
      <w:bCs/>
      <w:lang w:val="en-US" w:eastAsia="en-US"/>
    </w:rPr>
  </w:style>
  <w:style w:type="paragraph" w:styleId="BalloonText">
    <w:name w:val="Balloon Text"/>
    <w:basedOn w:val="Normal"/>
    <w:link w:val="BalloonTextChar"/>
    <w:uiPriority w:val="99"/>
    <w:semiHidden/>
    <w:unhideWhenUsed/>
    <w:rsid w:val="00C86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070"/>
    <w:rPr>
      <w:rFonts w:ascii="Segoe UI" w:hAnsi="Segoe UI" w:cs="Segoe UI"/>
      <w:sz w:val="18"/>
      <w:szCs w:val="18"/>
      <w:lang w:val="en-US" w:eastAsia="en-US"/>
    </w:rPr>
  </w:style>
  <w:style w:type="paragraph" w:styleId="ListParagraph">
    <w:name w:val="List Paragraph"/>
    <w:basedOn w:val="Normal"/>
    <w:uiPriority w:val="34"/>
    <w:qFormat/>
    <w:rsid w:val="00F75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Year xmlns="d98ef7d8-f65c-4d7f-942f-c19caecdeea3">2018</Year>
    <Communication_x0020_Type xmlns="d98ef7d8-f65c-4d7f-942f-c19caecdeea3">Weekly Digest</Communication_x0020_Type>
    <Comments xmlns="d98ef7d8-f65c-4d7f-942f-c19caecdeea3" xsi:nil="true"/>
    <Date xmlns="d98ef7d8-f65c-4d7f-942f-c19caecdeea3">2018-01-31T07:00:00+00:00</Date>
    <Com_x0020_Type xmlns="d98ef7d8-f65c-4d7f-942f-c19caecdeea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5CB63065F7D24688AEF769F4B8D403" ma:contentTypeVersion="18" ma:contentTypeDescription="Create a new document." ma:contentTypeScope="" ma:versionID="7b7cffd9a49e5728fcc3aa7f86bdcbbb">
  <xsd:schema xmlns:xsd="http://www.w3.org/2001/XMLSchema" xmlns:xs="http://www.w3.org/2001/XMLSchema" xmlns:p="http://schemas.microsoft.com/office/2006/metadata/properties" xmlns:ns2="d98ef7d8-f65c-4d7f-942f-c19caecdeea3" targetNamespace="http://schemas.microsoft.com/office/2006/metadata/properties" ma:root="true" ma:fieldsID="03380d48e3b9235038e30a15787a0147" ns2:_="">
    <xsd:import namespace="d98ef7d8-f65c-4d7f-942f-c19caecdeea3"/>
    <xsd:element name="properties">
      <xsd:complexType>
        <xsd:sequence>
          <xsd:element name="documentManagement">
            <xsd:complexType>
              <xsd:all>
                <xsd:element ref="ns2:Communication_x0020_Type"/>
                <xsd:element ref="ns2:Com_x0020_Type" minOccurs="0"/>
                <xsd:element ref="ns2:Date"/>
                <xsd:element ref="ns2:Year"/>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ef7d8-f65c-4d7f-942f-c19caecdeea3" elementFormDefault="qualified">
    <xsd:import namespace="http://schemas.microsoft.com/office/2006/documentManagement/types"/>
    <xsd:import namespace="http://schemas.microsoft.com/office/infopath/2007/PartnerControls"/>
    <xsd:element name="Communication_x0020_Type" ma:index="8" ma:displayName="Communication Type" ma:format="Dropdown" ma:internalName="Communication_x0020_Type">
      <xsd:simpleType>
        <xsd:restriction base="dms:Choice">
          <xsd:enumeration value="Media"/>
          <xsd:enumeration value="Weekly Digest"/>
          <xsd:enumeration value="BTL"/>
          <xsd:enumeration value="Plans"/>
          <xsd:enumeration value="President’s page"/>
          <xsd:enumeration value="MLA Newsletter"/>
          <xsd:enumeration value="Notes to Council"/>
          <xsd:enumeration value="Issues Management"/>
        </xsd:restriction>
      </xsd:simpleType>
    </xsd:element>
    <xsd:element name="Com_x0020_Type" ma:index="9" nillable="true" ma:displayName="Com Type" ma:internalName="Com_x0020_Type">
      <xsd:simpleType>
        <xsd:restriction base="dms:Text">
          <xsd:maxLength value="100"/>
        </xsd:restriction>
      </xsd:simpleType>
    </xsd:element>
    <xsd:element name="Date" ma:index="10" ma:displayName="Date" ma:format="DateOnly" ma:internalName="Date">
      <xsd:simpleType>
        <xsd:restriction base="dms:DateTime"/>
      </xsd:simpleType>
    </xsd:element>
    <xsd:element name="Year" ma:index="12"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Comments" ma:index="15"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490067-D5FB-468D-AE3F-9A8A7C2E9C6D}"/>
</file>

<file path=customXml/itemProps2.xml><?xml version="1.0" encoding="utf-8"?>
<ds:datastoreItem xmlns:ds="http://schemas.openxmlformats.org/officeDocument/2006/customXml" ds:itemID="{2C6E51EA-68E7-4AEB-B224-76388CABD44C}"/>
</file>

<file path=customXml/itemProps3.xml><?xml version="1.0" encoding="utf-8"?>
<ds:datastoreItem xmlns:ds="http://schemas.openxmlformats.org/officeDocument/2006/customXml" ds:itemID="{A7B405B7-1CD5-4B02-8C11-425A44F92452}"/>
</file>

<file path=customXml/itemProps4.xml><?xml version="1.0" encoding="utf-8"?>
<ds:datastoreItem xmlns:ds="http://schemas.openxmlformats.org/officeDocument/2006/customXml" ds:itemID="{AF216FD6-789B-439C-9761-F5106C0B1123}"/>
</file>

<file path=customXml/itemProps5.xml><?xml version="1.0" encoding="utf-8"?>
<ds:datastoreItem xmlns:ds="http://schemas.openxmlformats.org/officeDocument/2006/customXml" ds:itemID="{E25D364B-BE87-42AD-8276-3B69739A84CB}"/>
</file>

<file path=docProps/app.xml><?xml version="1.0" encoding="utf-8"?>
<Properties xmlns="http://schemas.openxmlformats.org/officeDocument/2006/extended-properties" xmlns:vt="http://schemas.openxmlformats.org/officeDocument/2006/docPropsVTypes">
  <Template>Normal</Template>
  <TotalTime>50</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rdevos</dc:creator>
  <cp:lastModifiedBy>Kelly Santarossa</cp:lastModifiedBy>
  <cp:revision>5</cp:revision>
  <cp:lastPrinted>2017-06-05T19:29:00Z</cp:lastPrinted>
  <dcterms:created xsi:type="dcterms:W3CDTF">2017-10-05T15:57:00Z</dcterms:created>
  <dcterms:modified xsi:type="dcterms:W3CDTF">2018-01-18T20:44:00Z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Incoming Correspondence</vt:lpwstr>
  </property>
  <property fmtid="{D5CDD505-2E9C-101B-9397-08002B2CF9AE}" pid="3" name="Year">
    <vt:lpwstr>2017</vt:lpwstr>
  </property>
  <property fmtid="{D5CDD505-2E9C-101B-9397-08002B2CF9AE}" pid="4" name="Organization">
    <vt:lpwstr/>
  </property>
  <property fmtid="{D5CDD505-2E9C-101B-9397-08002B2CF9AE}" pid="5" name="Destination">
    <vt:lpwstr>Outgoing</vt:lpwstr>
  </property>
  <property fmtid="{D5CDD505-2E9C-101B-9397-08002B2CF9AE}" pid="6" name="Short Description / Regarding">
    <vt:lpwstr/>
  </property>
  <property fmtid="{D5CDD505-2E9C-101B-9397-08002B2CF9AE}" pid="7" name="Position">
    <vt:lpwstr/>
  </property>
  <property fmtid="{D5CDD505-2E9C-101B-9397-08002B2CF9AE}" pid="8" name="Month0">
    <vt:lpwstr/>
  </property>
  <property fmtid="{D5CDD505-2E9C-101B-9397-08002B2CF9AE}" pid="9" name="ContentTypeId">
    <vt:lpwstr>0x010100695CB63065F7D24688AEF769F4B8D403</vt:lpwstr>
  </property>
</Properties>
</file>