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F792" w14:textId="76AB4377" w:rsidR="001B05B7" w:rsidRPr="0026295B" w:rsidRDefault="000E27DD" w:rsidP="00A81247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D5EB1CE" wp14:editId="3646B24E">
            <wp:simplePos x="0" y="0"/>
            <wp:positionH relativeFrom="column">
              <wp:posOffset>3480435</wp:posOffset>
            </wp:positionH>
            <wp:positionV relativeFrom="paragraph">
              <wp:posOffset>47</wp:posOffset>
            </wp:positionV>
            <wp:extent cx="2863362" cy="914400"/>
            <wp:effectExtent l="0" t="0" r="0" b="0"/>
            <wp:wrapTight wrapText="bothSides">
              <wp:wrapPolygon edited="0">
                <wp:start x="2731" y="0"/>
                <wp:lineTo x="719" y="2700"/>
                <wp:lineTo x="575" y="4500"/>
                <wp:lineTo x="1150" y="7200"/>
                <wp:lineTo x="0" y="9450"/>
                <wp:lineTo x="0" y="12150"/>
                <wp:lineTo x="1006" y="14400"/>
                <wp:lineTo x="575" y="16650"/>
                <wp:lineTo x="719" y="18450"/>
                <wp:lineTo x="2731" y="21150"/>
                <wp:lineTo x="4024" y="21150"/>
                <wp:lineTo x="9341" y="14400"/>
                <wp:lineTo x="21413" y="13950"/>
                <wp:lineTo x="21413" y="7200"/>
                <wp:lineTo x="5605" y="7200"/>
                <wp:lineTo x="6323" y="4050"/>
                <wp:lineTo x="5892" y="2250"/>
                <wp:lineTo x="4024" y="0"/>
                <wp:lineTo x="27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C Horizon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CC82" w14:textId="77777777" w:rsidR="009650D0" w:rsidRPr="009650D0" w:rsidRDefault="009650D0" w:rsidP="009650D0">
      <w:pPr>
        <w:spacing w:after="0"/>
        <w:ind w:left="0"/>
        <w:rPr>
          <w:b/>
          <w:sz w:val="32"/>
        </w:rPr>
      </w:pPr>
      <w:r w:rsidRPr="009650D0">
        <w:rPr>
          <w:b/>
          <w:sz w:val="32"/>
        </w:rPr>
        <w:t>Application Form</w:t>
      </w:r>
    </w:p>
    <w:p w14:paraId="6D1D839A" w14:textId="77777777" w:rsidR="000E27DD" w:rsidRPr="009650D0" w:rsidRDefault="000E27DD" w:rsidP="009650D0">
      <w:pPr>
        <w:spacing w:after="0"/>
        <w:ind w:left="0"/>
        <w:rPr>
          <w:sz w:val="32"/>
        </w:rPr>
      </w:pPr>
      <w:r w:rsidRPr="009650D0">
        <w:rPr>
          <w:sz w:val="32"/>
        </w:rPr>
        <w:t>Measuring Municipal Inclusion Grant</w:t>
      </w:r>
    </w:p>
    <w:p w14:paraId="0E6BF794" w14:textId="1E19826B" w:rsidR="00E04BDE" w:rsidRDefault="009650D0" w:rsidP="009650D0">
      <w:pPr>
        <w:spacing w:after="0"/>
        <w:ind w:left="0"/>
      </w:pPr>
      <w:r>
        <w:t>July 2019</w:t>
      </w:r>
    </w:p>
    <w:p w14:paraId="53ACFCB7" w14:textId="77777777" w:rsidR="009650D0" w:rsidRPr="0026295B" w:rsidRDefault="009650D0" w:rsidP="009650D0">
      <w:pPr>
        <w:spacing w:after="0"/>
        <w:ind w:left="0"/>
      </w:pPr>
    </w:p>
    <w:p w14:paraId="407BFAEA" w14:textId="02653543" w:rsidR="00330A20" w:rsidRDefault="00330A20" w:rsidP="00330A20">
      <w:pPr>
        <w:spacing w:after="160"/>
        <w:ind w:left="0"/>
      </w:pPr>
      <w:r w:rsidRPr="00330A20">
        <w:t xml:space="preserve">The </w:t>
      </w:r>
      <w:r w:rsidR="009F3682">
        <w:t xml:space="preserve">objective </w:t>
      </w:r>
      <w:r w:rsidRPr="00330A20">
        <w:t xml:space="preserve">of the </w:t>
      </w:r>
      <w:hyperlink r:id="rId12" w:history="1">
        <w:r w:rsidRPr="0096167B">
          <w:rPr>
            <w:rStyle w:val="Hyperlink"/>
            <w:u w:val="none"/>
          </w:rPr>
          <w:t>Measuring Municipal Inclusion Grant</w:t>
        </w:r>
      </w:hyperlink>
      <w:r w:rsidRPr="00330A20">
        <w:t xml:space="preserve"> is to support Alberta municipalities to use AUMA’s </w:t>
      </w:r>
      <w:hyperlink r:id="rId13" w:history="1">
        <w:r w:rsidRPr="009650D0">
          <w:rPr>
            <w:rStyle w:val="Hyperlink"/>
            <w:u w:val="none"/>
          </w:rPr>
          <w:t>Measuring Inclusion Tool for Municipal Governments</w:t>
        </w:r>
      </w:hyperlink>
      <w:r w:rsidRPr="00330A20">
        <w:t xml:space="preserve"> to evaluate the inclusiveness of their organization and to advance strategies that will propel the municipality to be a more inclusive employer, service provider, and community leader.</w:t>
      </w:r>
      <w:r w:rsidR="009F3682">
        <w:t xml:space="preserve"> </w:t>
      </w:r>
      <w:r w:rsidR="00C07E5C">
        <w:t>The Measuring Municipal Inclusion Grant is a project of AUMA’s Welcoming and Inclusive Communities initiative</w:t>
      </w:r>
      <w:r w:rsidR="008A1358">
        <w:t xml:space="preserve"> with funding support by the Government of Alberta. </w:t>
      </w:r>
    </w:p>
    <w:p w14:paraId="60B5DEA7" w14:textId="39CE5926" w:rsidR="00C07E5C" w:rsidRDefault="00C07E5C" w:rsidP="00330A20">
      <w:pPr>
        <w:spacing w:after="160"/>
        <w:ind w:left="0"/>
      </w:pPr>
      <w:r>
        <w:t xml:space="preserve">Please complete all sections of the application form and submit per the directions in section 4.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1489"/>
        <w:tblLook w:val="04A0" w:firstRow="1" w:lastRow="0" w:firstColumn="1" w:lastColumn="0" w:noHBand="0" w:noVBand="1"/>
      </w:tblPr>
      <w:tblGrid>
        <w:gridCol w:w="10070"/>
      </w:tblGrid>
      <w:tr w:rsidR="007764B0" w:rsidRPr="007764B0" w14:paraId="58B4F349" w14:textId="77777777" w:rsidTr="00FE3E81">
        <w:trPr>
          <w:trHeight w:val="360"/>
        </w:trPr>
        <w:tc>
          <w:tcPr>
            <w:tcW w:w="10070" w:type="dxa"/>
            <w:shd w:val="clear" w:color="auto" w:fill="001489"/>
            <w:vAlign w:val="center"/>
          </w:tcPr>
          <w:p w14:paraId="6C2B6B01" w14:textId="79F7C504" w:rsidR="00663B1E" w:rsidRPr="00FE3E81" w:rsidRDefault="00663B1E" w:rsidP="00FE3E81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FFFFFF" w:themeColor="background1"/>
              </w:rPr>
            </w:pPr>
            <w:bookmarkStart w:id="0" w:name="_Hlk13663832"/>
            <w:r w:rsidRPr="00FE3E81">
              <w:rPr>
                <w:b/>
                <w:color w:val="FFFFFF" w:themeColor="background1"/>
              </w:rPr>
              <w:t>APPLICANT INFORMATION</w:t>
            </w:r>
          </w:p>
        </w:tc>
      </w:tr>
      <w:bookmarkEnd w:id="0"/>
    </w:tbl>
    <w:p w14:paraId="3E69460C" w14:textId="77777777" w:rsidR="00663B1E" w:rsidRPr="00A81247" w:rsidRDefault="00663B1E" w:rsidP="00A81247">
      <w:pPr>
        <w:ind w:left="0"/>
        <w:rPr>
          <w:sz w:val="8"/>
        </w:rPr>
      </w:pPr>
    </w:p>
    <w:tbl>
      <w:tblPr>
        <w:tblStyle w:val="TableGrid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96"/>
        <w:gridCol w:w="3744"/>
        <w:gridCol w:w="1296"/>
        <w:gridCol w:w="3744"/>
      </w:tblGrid>
      <w:tr w:rsidR="005F3AF1" w14:paraId="7D4BE4D2" w14:textId="77777777" w:rsidTr="007764B0">
        <w:trPr>
          <w:trHeight w:val="432"/>
        </w:trPr>
        <w:tc>
          <w:tcPr>
            <w:tcW w:w="1296" w:type="dxa"/>
            <w:vAlign w:val="center"/>
          </w:tcPr>
          <w:p w14:paraId="01E35E58" w14:textId="5DE14EA3" w:rsidR="005F3AF1" w:rsidRPr="00FE3E81" w:rsidRDefault="005F3AF1" w:rsidP="00A81247">
            <w:pPr>
              <w:spacing w:after="0"/>
              <w:ind w:left="0"/>
              <w:rPr>
                <w:color w:val="001489"/>
                <w:sz w:val="18"/>
              </w:rPr>
            </w:pPr>
            <w:r>
              <w:rPr>
                <w:color w:val="001489"/>
                <w:sz w:val="18"/>
              </w:rPr>
              <w:t>Municipality:</w:t>
            </w:r>
          </w:p>
        </w:tc>
        <w:sdt>
          <w:sdtPr>
            <w:id w:val="-299923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0AA6F6DE" w14:textId="79DF3B0E" w:rsidR="005F3AF1" w:rsidRDefault="005F3AF1" w:rsidP="00A81247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42594C29" w14:textId="02466563" w:rsidR="005F3AF1" w:rsidRPr="00FE3E81" w:rsidRDefault="005F3AF1" w:rsidP="00A81247">
            <w:pPr>
              <w:spacing w:after="0"/>
              <w:ind w:left="0"/>
              <w:rPr>
                <w:color w:val="001489"/>
                <w:sz w:val="18"/>
              </w:rPr>
            </w:pPr>
            <w:r>
              <w:rPr>
                <w:color w:val="001489"/>
                <w:sz w:val="18"/>
              </w:rPr>
              <w:t>Number of employees:</w:t>
            </w:r>
          </w:p>
        </w:tc>
        <w:sdt>
          <w:sdtPr>
            <w:id w:val="894620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76CBA37D" w14:textId="3021D065" w:rsidR="005F3AF1" w:rsidRDefault="005F3AF1" w:rsidP="00A81247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4B0" w14:paraId="56740E31" w14:textId="77777777" w:rsidTr="007764B0">
        <w:trPr>
          <w:trHeight w:val="432"/>
        </w:trPr>
        <w:tc>
          <w:tcPr>
            <w:tcW w:w="1296" w:type="dxa"/>
            <w:vAlign w:val="center"/>
          </w:tcPr>
          <w:p w14:paraId="23BD7A02" w14:textId="6240B9BD" w:rsidR="007764B0" w:rsidRPr="00FE3E81" w:rsidRDefault="007764B0" w:rsidP="00A81247">
            <w:pPr>
              <w:spacing w:after="0"/>
              <w:ind w:left="0"/>
              <w:rPr>
                <w:color w:val="001489"/>
                <w:sz w:val="18"/>
              </w:rPr>
            </w:pPr>
            <w:r w:rsidRPr="00FE3E81">
              <w:rPr>
                <w:color w:val="001489"/>
                <w:sz w:val="18"/>
              </w:rPr>
              <w:t>Contact Name:</w:t>
            </w:r>
          </w:p>
        </w:tc>
        <w:sdt>
          <w:sdtPr>
            <w:id w:val="-830447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36FE6CA7" w14:textId="5E187A6C" w:rsidR="007764B0" w:rsidRDefault="00336CEE" w:rsidP="00A81247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599B18E9" w14:textId="45570169" w:rsidR="007764B0" w:rsidRPr="00FE3E81" w:rsidRDefault="007764B0" w:rsidP="00A81247">
            <w:pPr>
              <w:spacing w:after="0"/>
              <w:ind w:left="0"/>
              <w:rPr>
                <w:color w:val="001489"/>
                <w:sz w:val="18"/>
              </w:rPr>
            </w:pPr>
            <w:r w:rsidRPr="00FE3E81">
              <w:rPr>
                <w:color w:val="001489"/>
                <w:sz w:val="18"/>
              </w:rPr>
              <w:t>Contact Title</w:t>
            </w:r>
            <w:r w:rsidR="00330A20">
              <w:rPr>
                <w:color w:val="001489"/>
                <w:sz w:val="18"/>
              </w:rPr>
              <w:t>:</w:t>
            </w:r>
          </w:p>
        </w:tc>
        <w:sdt>
          <w:sdtPr>
            <w:id w:val="-561630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2E177F1C" w14:textId="76B4BEAB" w:rsidR="007764B0" w:rsidRDefault="00336CEE" w:rsidP="00A81247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4B0" w14:paraId="118AF581" w14:textId="77777777" w:rsidTr="007764B0">
        <w:trPr>
          <w:trHeight w:val="432"/>
        </w:trPr>
        <w:tc>
          <w:tcPr>
            <w:tcW w:w="1296" w:type="dxa"/>
            <w:vAlign w:val="center"/>
          </w:tcPr>
          <w:p w14:paraId="3D515068" w14:textId="28F06BC4" w:rsidR="007764B0" w:rsidRPr="00FE3E81" w:rsidRDefault="007764B0" w:rsidP="00A81247">
            <w:pPr>
              <w:spacing w:after="0"/>
              <w:ind w:left="0"/>
              <w:rPr>
                <w:color w:val="001489"/>
                <w:sz w:val="18"/>
              </w:rPr>
            </w:pPr>
            <w:r w:rsidRPr="00FE3E81">
              <w:rPr>
                <w:color w:val="001489"/>
                <w:sz w:val="18"/>
              </w:rPr>
              <w:t>Email:</w:t>
            </w:r>
          </w:p>
        </w:tc>
        <w:sdt>
          <w:sdtPr>
            <w:id w:val="1830861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7386811E" w14:textId="00D8681F" w:rsidR="007764B0" w:rsidRDefault="00336CEE" w:rsidP="00A81247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0A1445DA" w14:textId="64FF15B3" w:rsidR="007764B0" w:rsidRPr="00FE3E81" w:rsidRDefault="007764B0" w:rsidP="00A81247">
            <w:pPr>
              <w:spacing w:after="0"/>
              <w:ind w:left="0"/>
              <w:rPr>
                <w:color w:val="001489"/>
                <w:sz w:val="18"/>
              </w:rPr>
            </w:pPr>
            <w:r w:rsidRPr="00FE3E81">
              <w:rPr>
                <w:color w:val="001489"/>
                <w:sz w:val="18"/>
              </w:rPr>
              <w:t>Phone:</w:t>
            </w:r>
          </w:p>
        </w:tc>
        <w:sdt>
          <w:sdtPr>
            <w:id w:val="1806274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46C869AD" w14:textId="19AA149F" w:rsidR="007764B0" w:rsidRDefault="00336CEE" w:rsidP="00A81247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282364" w14:textId="2DDBD5DA" w:rsidR="00336CEE" w:rsidRDefault="00336CEE" w:rsidP="00A81247">
      <w:pPr>
        <w:spacing w:after="0"/>
        <w:ind w:left="0"/>
        <w:rPr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499C"/>
        <w:tblLook w:val="04A0" w:firstRow="1" w:lastRow="0" w:firstColumn="1" w:lastColumn="0" w:noHBand="0" w:noVBand="1"/>
      </w:tblPr>
      <w:tblGrid>
        <w:gridCol w:w="10070"/>
      </w:tblGrid>
      <w:tr w:rsidR="00336CEE" w:rsidRPr="007764B0" w14:paraId="77922E05" w14:textId="77777777" w:rsidTr="00FE3E81">
        <w:trPr>
          <w:trHeight w:val="360"/>
        </w:trPr>
        <w:tc>
          <w:tcPr>
            <w:tcW w:w="10070" w:type="dxa"/>
            <w:shd w:val="clear" w:color="auto" w:fill="001489"/>
            <w:vAlign w:val="center"/>
          </w:tcPr>
          <w:p w14:paraId="3B3EE98A" w14:textId="24CBE07D" w:rsidR="00336CEE" w:rsidRPr="00FE3E81" w:rsidRDefault="002F2055" w:rsidP="00FE3E81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APPLICATION DETAILS</w:t>
            </w:r>
          </w:p>
        </w:tc>
      </w:tr>
    </w:tbl>
    <w:p w14:paraId="70A718C9" w14:textId="2D31B1D2" w:rsidR="00336CEE" w:rsidRPr="005623C3" w:rsidRDefault="00336CEE" w:rsidP="00A81247">
      <w:pPr>
        <w:spacing w:after="0"/>
        <w:ind w:left="0"/>
        <w:rPr>
          <w:sz w:val="12"/>
          <w:szCs w:val="8"/>
        </w:rPr>
      </w:pPr>
    </w:p>
    <w:p w14:paraId="667F9AB5" w14:textId="2A2A257C" w:rsidR="00FE3E81" w:rsidRPr="005623C3" w:rsidRDefault="00FE3E81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 w:rsidRPr="005623C3">
        <w:rPr>
          <w:color w:val="001489"/>
        </w:rPr>
        <w:t xml:space="preserve">What is your municipal government’s previous experience in </w:t>
      </w:r>
      <w:r w:rsidR="00330A20" w:rsidRPr="005623C3">
        <w:rPr>
          <w:color w:val="001489"/>
        </w:rPr>
        <w:t>leading</w:t>
      </w:r>
      <w:r w:rsidRPr="005623C3">
        <w:rPr>
          <w:color w:val="001489"/>
        </w:rPr>
        <w:t xml:space="preserve"> activities or initiatives</w:t>
      </w:r>
      <w:r w:rsidR="00330A20" w:rsidRPr="005623C3">
        <w:rPr>
          <w:color w:val="001489"/>
        </w:rPr>
        <w:t xml:space="preserve"> that are designed to create a more inclusive workplace or community</w:t>
      </w:r>
      <w:r w:rsidRPr="005623C3">
        <w:rPr>
          <w:color w:val="001489"/>
        </w:rPr>
        <w:t xml:space="preserve">? </w:t>
      </w:r>
    </w:p>
    <w:sdt>
      <w:sdtPr>
        <w:id w:val="-1366740754"/>
        <w:placeholder>
          <w:docPart w:val="DefaultPlaceholder_-1854013440"/>
        </w:placeholder>
        <w:showingPlcHdr/>
      </w:sdtPr>
      <w:sdtEndPr/>
      <w:sdtContent>
        <w:p w14:paraId="0C601D5C" w14:textId="4476F3B3" w:rsidR="00FE3E81" w:rsidRPr="005623C3" w:rsidRDefault="00330A20" w:rsidP="005F3AF1">
          <w:pPr>
            <w:ind w:left="576"/>
          </w:pPr>
          <w:r w:rsidRPr="005623C3">
            <w:rPr>
              <w:rStyle w:val="PlaceholderText"/>
            </w:rPr>
            <w:t>Click or tap here to enter text.</w:t>
          </w:r>
        </w:p>
      </w:sdtContent>
    </w:sdt>
    <w:p w14:paraId="1C4A3308" w14:textId="18AE7350" w:rsidR="005F3AF1" w:rsidRPr="005623C3" w:rsidRDefault="002F2055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 w:rsidRPr="005623C3">
        <w:rPr>
          <w:color w:val="001489"/>
        </w:rPr>
        <w:t>How</w:t>
      </w:r>
      <w:r w:rsidR="005F3AF1" w:rsidRPr="005623C3">
        <w:rPr>
          <w:color w:val="001489"/>
        </w:rPr>
        <w:t xml:space="preserve"> </w:t>
      </w:r>
      <w:r w:rsidR="00BF7E14" w:rsidRPr="005623C3">
        <w:rPr>
          <w:color w:val="001489"/>
        </w:rPr>
        <w:t>does this project align with</w:t>
      </w:r>
      <w:r w:rsidR="009F3682">
        <w:rPr>
          <w:color w:val="001489"/>
        </w:rPr>
        <w:t xml:space="preserve"> your</w:t>
      </w:r>
      <w:r w:rsidR="00BF7E14" w:rsidRPr="005623C3">
        <w:rPr>
          <w:color w:val="001489"/>
        </w:rPr>
        <w:t xml:space="preserve"> </w:t>
      </w:r>
      <w:r w:rsidR="005F3AF1" w:rsidRPr="005623C3">
        <w:rPr>
          <w:color w:val="001489"/>
        </w:rPr>
        <w:t xml:space="preserve">municipality’s </w:t>
      </w:r>
      <w:r w:rsidR="00BF7E14" w:rsidRPr="005623C3">
        <w:rPr>
          <w:color w:val="001489"/>
        </w:rPr>
        <w:t>long-term goals for the organization or community?</w:t>
      </w:r>
    </w:p>
    <w:sdt>
      <w:sdtPr>
        <w:rPr>
          <w:color w:val="001489"/>
        </w:rPr>
        <w:id w:val="-832607658"/>
        <w:placeholder>
          <w:docPart w:val="DefaultPlaceholder_-1854013440"/>
        </w:placeholder>
        <w:showingPlcHdr/>
      </w:sdtPr>
      <w:sdtEndPr/>
      <w:sdtContent>
        <w:p w14:paraId="161A7256" w14:textId="5FEBC878" w:rsidR="005F3AF1" w:rsidRPr="005623C3" w:rsidRDefault="00D64E66" w:rsidP="005F3AF1">
          <w:pPr>
            <w:pStyle w:val="ListParagraph"/>
            <w:ind w:left="576"/>
            <w:contextualSpacing w:val="0"/>
            <w:rPr>
              <w:color w:val="001489"/>
            </w:rPr>
          </w:pPr>
          <w:r w:rsidRPr="005623C3">
            <w:rPr>
              <w:rStyle w:val="PlaceholderText"/>
            </w:rPr>
            <w:t>Click or tap here to enter text.</w:t>
          </w:r>
        </w:p>
      </w:sdtContent>
    </w:sdt>
    <w:p w14:paraId="303EAF70" w14:textId="7278B87B" w:rsidR="00FE3E81" w:rsidRPr="005623C3" w:rsidRDefault="00330A20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 w:rsidRPr="005623C3">
        <w:rPr>
          <w:color w:val="001489"/>
        </w:rPr>
        <w:t xml:space="preserve">Who will </w:t>
      </w:r>
      <w:r w:rsidR="00013A8B" w:rsidRPr="005623C3">
        <w:rPr>
          <w:color w:val="001489"/>
        </w:rPr>
        <w:t>coordinate this project and what is their role?</w:t>
      </w:r>
      <w:r w:rsidR="004F4BFD" w:rsidRPr="005623C3">
        <w:rPr>
          <w:color w:val="001489"/>
        </w:rPr>
        <w:t xml:space="preserve"> </w:t>
      </w:r>
    </w:p>
    <w:sdt>
      <w:sdtPr>
        <w:rPr>
          <w:color w:val="001489"/>
        </w:rPr>
        <w:id w:val="-1591533339"/>
        <w:placeholder>
          <w:docPart w:val="DefaultPlaceholder_-1854013440"/>
        </w:placeholder>
        <w:showingPlcHdr/>
      </w:sdtPr>
      <w:sdtEndPr/>
      <w:sdtContent>
        <w:p w14:paraId="1FB03F2C" w14:textId="1911C56B" w:rsidR="00330A20" w:rsidRPr="005623C3" w:rsidRDefault="00013A8B" w:rsidP="005F3AF1">
          <w:pPr>
            <w:ind w:left="576"/>
            <w:rPr>
              <w:color w:val="001489"/>
            </w:rPr>
          </w:pPr>
          <w:r w:rsidRPr="005623C3">
            <w:rPr>
              <w:rStyle w:val="PlaceholderText"/>
            </w:rPr>
            <w:t>Click or tap here to enter text.</w:t>
          </w:r>
        </w:p>
      </w:sdtContent>
    </w:sdt>
    <w:p w14:paraId="6B7B760B" w14:textId="5DE181AE" w:rsidR="002F2055" w:rsidRDefault="005623C3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>
        <w:rPr>
          <w:color w:val="001489"/>
        </w:rPr>
        <w:t xml:space="preserve">What efforts have been made to engage support </w:t>
      </w:r>
      <w:r w:rsidR="008A1358">
        <w:rPr>
          <w:color w:val="001489"/>
        </w:rPr>
        <w:t xml:space="preserve">from </w:t>
      </w:r>
      <w:r>
        <w:rPr>
          <w:color w:val="001489"/>
        </w:rPr>
        <w:t>various municipal departments to support this application?</w:t>
      </w:r>
    </w:p>
    <w:sdt>
      <w:sdtPr>
        <w:rPr>
          <w:color w:val="001489"/>
        </w:rPr>
        <w:id w:val="-1458016486"/>
        <w:placeholder>
          <w:docPart w:val="DefaultPlaceholder_-1854013440"/>
        </w:placeholder>
        <w:showingPlcHdr/>
      </w:sdtPr>
      <w:sdtEndPr/>
      <w:sdtContent>
        <w:p w14:paraId="3971B4A3" w14:textId="42252576" w:rsidR="005623C3" w:rsidRPr="005623C3" w:rsidRDefault="005623C3" w:rsidP="005623C3">
          <w:pPr>
            <w:pStyle w:val="ListParagraph"/>
            <w:ind w:left="576"/>
            <w:contextualSpacing w:val="0"/>
            <w:rPr>
              <w:color w:val="001489"/>
            </w:rPr>
          </w:pPr>
          <w:r w:rsidRPr="00E15265">
            <w:rPr>
              <w:rStyle w:val="PlaceholderText"/>
            </w:rPr>
            <w:t>Click or tap here to enter text.</w:t>
          </w:r>
        </w:p>
      </w:sdtContent>
    </w:sdt>
    <w:p w14:paraId="0E2CC984" w14:textId="2F38E015" w:rsidR="00330A20" w:rsidRPr="005623C3" w:rsidRDefault="00330A20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 w:rsidRPr="005623C3">
        <w:rPr>
          <w:color w:val="001489"/>
        </w:rPr>
        <w:t>Is your municipality a signatory to the Coalition of Inclusive Municipalities (CIM) (formerly named the Canadian Coalition of Municipalities Against Racism and Discrimination)? If so, how will this project align with your</w:t>
      </w:r>
      <w:r w:rsidR="002F2055" w:rsidRPr="005623C3">
        <w:rPr>
          <w:color w:val="001489"/>
        </w:rPr>
        <w:t xml:space="preserve"> municipality’s efforts</w:t>
      </w:r>
      <w:r w:rsidRPr="005623C3">
        <w:rPr>
          <w:color w:val="001489"/>
        </w:rPr>
        <w:t xml:space="preserve"> to meet CIM’s Ten Common Commitments?</w:t>
      </w:r>
    </w:p>
    <w:sdt>
      <w:sdtPr>
        <w:id w:val="1583565897"/>
        <w:placeholder>
          <w:docPart w:val="6BB0A5A05F1440BA8DBBE7630BDF1668"/>
        </w:placeholder>
        <w:showingPlcHdr/>
      </w:sdtPr>
      <w:sdtEndPr/>
      <w:sdtContent>
        <w:p w14:paraId="4A3833E4" w14:textId="73768320" w:rsidR="00FE3E81" w:rsidRPr="005623C3" w:rsidRDefault="00013A8B" w:rsidP="00D64E66">
          <w:pPr>
            <w:ind w:left="576"/>
          </w:pPr>
          <w:r w:rsidRPr="005623C3">
            <w:rPr>
              <w:rStyle w:val="PlaceholderText"/>
            </w:rPr>
            <w:t>Click or tap here to enter text.</w:t>
          </w:r>
        </w:p>
      </w:sdtContent>
    </w:sdt>
    <w:p w14:paraId="001B4CCB" w14:textId="39AA557F" w:rsidR="007764B0" w:rsidRPr="00FE3E81" w:rsidRDefault="007764B0" w:rsidP="00A81247">
      <w:pPr>
        <w:spacing w:after="0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499C"/>
        <w:tblLook w:val="04A0" w:firstRow="1" w:lastRow="0" w:firstColumn="1" w:lastColumn="0" w:noHBand="0" w:noVBand="1"/>
      </w:tblPr>
      <w:tblGrid>
        <w:gridCol w:w="10070"/>
      </w:tblGrid>
      <w:tr w:rsidR="007764B0" w:rsidRPr="007764B0" w14:paraId="48A56B24" w14:textId="77777777" w:rsidTr="00FE3E81">
        <w:trPr>
          <w:trHeight w:val="360"/>
        </w:trPr>
        <w:tc>
          <w:tcPr>
            <w:tcW w:w="10070" w:type="dxa"/>
            <w:shd w:val="clear" w:color="auto" w:fill="001489"/>
            <w:vAlign w:val="center"/>
          </w:tcPr>
          <w:p w14:paraId="09742B15" w14:textId="3C6FD7CE" w:rsidR="007764B0" w:rsidRPr="00FE3E81" w:rsidRDefault="007764B0" w:rsidP="00FE3E81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FFFFFF" w:themeColor="background1"/>
              </w:rPr>
            </w:pPr>
            <w:r w:rsidRPr="00FE3E81">
              <w:rPr>
                <w:b/>
                <w:color w:val="FFFFFF" w:themeColor="background1"/>
              </w:rPr>
              <w:lastRenderedPageBreak/>
              <w:t>CERTIFICATION</w:t>
            </w:r>
          </w:p>
        </w:tc>
      </w:tr>
    </w:tbl>
    <w:p w14:paraId="567FD245" w14:textId="31136E86" w:rsidR="007764B0" w:rsidRDefault="007764B0" w:rsidP="00A81247">
      <w:pPr>
        <w:spacing w:after="0"/>
        <w:ind w:left="0"/>
        <w:rPr>
          <w:b/>
          <w:color w:val="FFFFFF" w:themeColor="background1"/>
          <w:sz w:val="8"/>
          <w:szCs w:val="2"/>
        </w:rPr>
      </w:pPr>
    </w:p>
    <w:p w14:paraId="252E0F09" w14:textId="54AACADC" w:rsidR="00244BBD" w:rsidRPr="00244BBD" w:rsidRDefault="00244BBD" w:rsidP="00244BBD">
      <w:pPr>
        <w:ind w:left="0"/>
        <w:jc w:val="center"/>
        <w:rPr>
          <w:b/>
          <w:szCs w:val="2"/>
        </w:rPr>
      </w:pPr>
      <w:r>
        <w:rPr>
          <w:b/>
          <w:szCs w:val="2"/>
        </w:rPr>
        <w:t xml:space="preserve">--- </w:t>
      </w:r>
      <w:r w:rsidRPr="00244BBD">
        <w:rPr>
          <w:b/>
          <w:szCs w:val="2"/>
        </w:rPr>
        <w:t>Please</w:t>
      </w:r>
      <w:r w:rsidR="005623C3">
        <w:rPr>
          <w:b/>
          <w:szCs w:val="2"/>
        </w:rPr>
        <w:t xml:space="preserve"> read and</w:t>
      </w:r>
      <w:r w:rsidRPr="00244BBD">
        <w:rPr>
          <w:b/>
          <w:szCs w:val="2"/>
        </w:rPr>
        <w:t xml:space="preserve"> check all boxes before submitting your application</w:t>
      </w:r>
      <w:r>
        <w:rPr>
          <w:b/>
          <w:szCs w:val="2"/>
        </w:rPr>
        <w:t xml:space="preserve"> ---</w:t>
      </w:r>
    </w:p>
    <w:p w14:paraId="5183E8B7" w14:textId="5279C958" w:rsidR="005F3AF1" w:rsidRDefault="005F3AF1" w:rsidP="00D64E66">
      <w:pPr>
        <w:ind w:left="0"/>
        <w:rPr>
          <w:szCs w:val="2"/>
        </w:rPr>
      </w:pPr>
      <w:r w:rsidRPr="005F3AF1">
        <w:rPr>
          <w:szCs w:val="2"/>
        </w:rPr>
        <w:t>I hereby acknowledg</w:t>
      </w:r>
      <w:r w:rsidR="00D64E66">
        <w:rPr>
          <w:szCs w:val="2"/>
        </w:rPr>
        <w:t>e that</w:t>
      </w:r>
      <w:r w:rsidRPr="005F3AF1">
        <w:rPr>
          <w:szCs w:val="2"/>
        </w:rPr>
        <w:t>:</w:t>
      </w:r>
    </w:p>
    <w:p w14:paraId="2183B5F9" w14:textId="36904043" w:rsidR="00244BBD" w:rsidRDefault="0041636B" w:rsidP="00244BBD">
      <w:pPr>
        <w:spacing w:after="0"/>
        <w:ind w:left="720" w:hanging="720"/>
        <w:rPr>
          <w:szCs w:val="2"/>
        </w:rPr>
      </w:pPr>
      <w:sdt>
        <w:sdtPr>
          <w:rPr>
            <w:szCs w:val="2"/>
          </w:rPr>
          <w:id w:val="-18159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AF1">
            <w:rPr>
              <w:rFonts w:ascii="MS Gothic" w:eastAsia="MS Gothic" w:hAnsi="MS Gothic" w:hint="eastAsia"/>
              <w:szCs w:val="2"/>
            </w:rPr>
            <w:t>☐</w:t>
          </w:r>
        </w:sdtContent>
      </w:sdt>
      <w:r w:rsidR="005F3AF1">
        <w:rPr>
          <w:szCs w:val="2"/>
        </w:rPr>
        <w:tab/>
      </w:r>
      <w:r w:rsidR="00244BBD">
        <w:rPr>
          <w:szCs w:val="2"/>
        </w:rPr>
        <w:t xml:space="preserve">I have read the </w:t>
      </w:r>
      <w:hyperlink r:id="rId14" w:history="1">
        <w:r w:rsidR="00244BBD" w:rsidRPr="0096167B">
          <w:rPr>
            <w:rStyle w:val="Hyperlink"/>
            <w:szCs w:val="2"/>
            <w:u w:val="none"/>
          </w:rPr>
          <w:t>Program Guidelines</w:t>
        </w:r>
      </w:hyperlink>
      <w:r w:rsidR="00244BBD">
        <w:rPr>
          <w:szCs w:val="2"/>
        </w:rPr>
        <w:t xml:space="preserve"> for the Measuring Municipal Inclusion Grant and by signing this document, I am agreeing to all the terms and conditions of the </w:t>
      </w:r>
      <w:r w:rsidR="005623C3">
        <w:rPr>
          <w:szCs w:val="2"/>
        </w:rPr>
        <w:t xml:space="preserve">Program </w:t>
      </w:r>
      <w:r w:rsidR="00244BBD">
        <w:rPr>
          <w:szCs w:val="2"/>
        </w:rPr>
        <w:t xml:space="preserve">Guidelines. </w:t>
      </w:r>
    </w:p>
    <w:p w14:paraId="44DA734B" w14:textId="550CF943" w:rsidR="005F3AF1" w:rsidRDefault="0041636B" w:rsidP="00A81247">
      <w:pPr>
        <w:spacing w:after="0"/>
        <w:ind w:left="0"/>
        <w:rPr>
          <w:szCs w:val="2"/>
        </w:rPr>
      </w:pPr>
      <w:sdt>
        <w:sdtPr>
          <w:rPr>
            <w:szCs w:val="2"/>
          </w:rPr>
          <w:id w:val="-63810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BD">
            <w:rPr>
              <w:rFonts w:ascii="MS Gothic" w:eastAsia="MS Gothic" w:hAnsi="MS Gothic" w:hint="eastAsia"/>
              <w:szCs w:val="2"/>
            </w:rPr>
            <w:t>☐</w:t>
          </w:r>
        </w:sdtContent>
      </w:sdt>
      <w:r w:rsidR="00244BBD">
        <w:rPr>
          <w:szCs w:val="2"/>
        </w:rPr>
        <w:tab/>
      </w:r>
      <w:r w:rsidR="005F3AF1">
        <w:rPr>
          <w:szCs w:val="2"/>
        </w:rPr>
        <w:t>The information contai</w:t>
      </w:r>
      <w:bookmarkStart w:id="1" w:name="_GoBack"/>
      <w:bookmarkEnd w:id="1"/>
      <w:r w:rsidR="005F3AF1">
        <w:rPr>
          <w:szCs w:val="2"/>
        </w:rPr>
        <w:t xml:space="preserve">ned in this application is true, accurate and complete. </w:t>
      </w:r>
    </w:p>
    <w:p w14:paraId="06F850D6" w14:textId="3E5108BD" w:rsidR="005F3AF1" w:rsidRDefault="0041636B" w:rsidP="00244BBD">
      <w:pPr>
        <w:spacing w:after="0"/>
        <w:ind w:left="0"/>
        <w:rPr>
          <w:szCs w:val="2"/>
        </w:rPr>
      </w:pPr>
      <w:sdt>
        <w:sdtPr>
          <w:rPr>
            <w:szCs w:val="2"/>
          </w:rPr>
          <w:id w:val="7253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AF1">
            <w:rPr>
              <w:rFonts w:ascii="MS Gothic" w:eastAsia="MS Gothic" w:hAnsi="MS Gothic" w:hint="eastAsia"/>
              <w:szCs w:val="2"/>
            </w:rPr>
            <w:t>☐</w:t>
          </w:r>
        </w:sdtContent>
      </w:sdt>
      <w:r w:rsidR="005F3AF1">
        <w:rPr>
          <w:szCs w:val="2"/>
        </w:rPr>
        <w:tab/>
        <w:t xml:space="preserve">I am a representative with designated signing authority </w:t>
      </w:r>
      <w:r w:rsidR="005623C3">
        <w:rPr>
          <w:szCs w:val="2"/>
        </w:rPr>
        <w:t>for</w:t>
      </w:r>
      <w:r w:rsidR="005F3AF1">
        <w:rPr>
          <w:szCs w:val="2"/>
        </w:rPr>
        <w:t xml:space="preserve"> the municipal government. </w:t>
      </w:r>
    </w:p>
    <w:p w14:paraId="78A0D744" w14:textId="77777777" w:rsidR="002A1CD8" w:rsidRDefault="002A1CD8" w:rsidP="00D64E66">
      <w:pPr>
        <w:spacing w:after="0"/>
        <w:ind w:left="0"/>
      </w:pPr>
    </w:p>
    <w:p w14:paraId="765321FF" w14:textId="77777777" w:rsidR="00663B1E" w:rsidRDefault="00663B1E" w:rsidP="00D64E66">
      <w:pPr>
        <w:spacing w:after="0"/>
        <w:ind w:left="0"/>
      </w:pPr>
    </w:p>
    <w:p w14:paraId="33A8CDF0" w14:textId="74609D5B" w:rsidR="00D64E66" w:rsidRDefault="00D64E66" w:rsidP="00D64E66">
      <w:pPr>
        <w:spacing w:after="0"/>
        <w:ind w:left="0"/>
      </w:pPr>
      <w:r>
        <w:t>____________________________________________</w:t>
      </w:r>
      <w:r>
        <w:tab/>
        <w:t>_______________________________________</w:t>
      </w:r>
    </w:p>
    <w:p w14:paraId="6C1F57E9" w14:textId="57E16F6F" w:rsidR="00D64E66" w:rsidRPr="007764B0" w:rsidRDefault="00D64E66" w:rsidP="00D64E66">
      <w:pPr>
        <w:spacing w:after="0"/>
        <w:ind w:left="0"/>
        <w:rPr>
          <w:sz w:val="18"/>
        </w:rPr>
      </w:pPr>
      <w:r w:rsidRPr="007764B0">
        <w:rPr>
          <w:sz w:val="18"/>
        </w:rPr>
        <w:t xml:space="preserve">Printed name </w:t>
      </w:r>
      <w:r>
        <w:rPr>
          <w:sz w:val="18"/>
        </w:rPr>
        <w:t>of authorized representative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4D6F551F" w14:textId="11303A12" w:rsidR="002A1CD8" w:rsidRPr="00D64E66" w:rsidRDefault="002A1CD8" w:rsidP="00D64E66">
      <w:pPr>
        <w:ind w:left="0"/>
        <w:rPr>
          <w:sz w:val="18"/>
        </w:rPr>
      </w:pPr>
    </w:p>
    <w:p w14:paraId="41C813B5" w14:textId="77777777" w:rsidR="00D64E66" w:rsidRDefault="00D64E66" w:rsidP="00D64E66">
      <w:pPr>
        <w:spacing w:after="0"/>
        <w:ind w:left="0"/>
      </w:pPr>
    </w:p>
    <w:p w14:paraId="17335A7B" w14:textId="05F859E2" w:rsidR="00663B1E" w:rsidRDefault="00663B1E" w:rsidP="002A1CD8">
      <w:pPr>
        <w:spacing w:after="0"/>
        <w:ind w:left="0"/>
      </w:pPr>
      <w:r>
        <w:t>____________________________________________</w:t>
      </w:r>
      <w:r>
        <w:tab/>
        <w:t>______________</w:t>
      </w:r>
      <w:r w:rsidR="007764B0">
        <w:t>______</w:t>
      </w:r>
      <w:r>
        <w:t>___</w:t>
      </w:r>
      <w:r w:rsidR="00D64E66">
        <w:t>________________</w:t>
      </w:r>
    </w:p>
    <w:p w14:paraId="6B1CB37B" w14:textId="5A4B724A" w:rsidR="007764B0" w:rsidRDefault="007764B0" w:rsidP="002A1CD8">
      <w:pPr>
        <w:ind w:left="0"/>
        <w:rPr>
          <w:sz w:val="18"/>
        </w:rPr>
      </w:pPr>
      <w:r w:rsidRPr="007764B0">
        <w:rPr>
          <w:sz w:val="18"/>
        </w:rPr>
        <w:t>Signature</w:t>
      </w:r>
      <w:r w:rsidR="00D64E66">
        <w:rPr>
          <w:sz w:val="18"/>
        </w:rPr>
        <w:t xml:space="preserve"> of authorized representative</w:t>
      </w:r>
      <w:r w:rsidRPr="007764B0">
        <w:rPr>
          <w:sz w:val="18"/>
        </w:rPr>
        <w:tab/>
      </w:r>
      <w:r w:rsidRPr="007764B0">
        <w:rPr>
          <w:sz w:val="18"/>
        </w:rPr>
        <w:tab/>
      </w:r>
      <w:r w:rsidRPr="007764B0">
        <w:rPr>
          <w:sz w:val="18"/>
        </w:rPr>
        <w:tab/>
      </w:r>
      <w:r w:rsidRPr="007764B0">
        <w:rPr>
          <w:sz w:val="18"/>
        </w:rPr>
        <w:tab/>
        <w:t>Date</w:t>
      </w:r>
    </w:p>
    <w:p w14:paraId="1B6C6584" w14:textId="77777777" w:rsidR="00D64E66" w:rsidRPr="007764B0" w:rsidRDefault="00D64E66" w:rsidP="002A1CD8">
      <w:pPr>
        <w:ind w:left="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499C"/>
        <w:tblLook w:val="04A0" w:firstRow="1" w:lastRow="0" w:firstColumn="1" w:lastColumn="0" w:noHBand="0" w:noVBand="1"/>
      </w:tblPr>
      <w:tblGrid>
        <w:gridCol w:w="10070"/>
      </w:tblGrid>
      <w:tr w:rsidR="00A81247" w:rsidRPr="00A81247" w14:paraId="282A20C4" w14:textId="77777777" w:rsidTr="00A81247">
        <w:trPr>
          <w:trHeight w:val="360"/>
        </w:trPr>
        <w:tc>
          <w:tcPr>
            <w:tcW w:w="10070" w:type="dxa"/>
            <w:shd w:val="clear" w:color="auto" w:fill="39499C"/>
            <w:vAlign w:val="center"/>
          </w:tcPr>
          <w:p w14:paraId="4B4EC6B6" w14:textId="445F9D18" w:rsidR="00A81247" w:rsidRPr="002F2055" w:rsidRDefault="00A81247" w:rsidP="002F2055">
            <w:pPr>
              <w:pStyle w:val="ListParagraph"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cs="Verdana,Bold"/>
                <w:b/>
                <w:bCs/>
                <w:color w:val="FFFFFF" w:themeColor="background1"/>
              </w:rPr>
            </w:pPr>
            <w:r w:rsidRPr="002F2055">
              <w:rPr>
                <w:rFonts w:cs="Verdana,Bold"/>
                <w:b/>
                <w:bCs/>
                <w:color w:val="FFFFFF" w:themeColor="background1"/>
              </w:rPr>
              <w:t>SUBMISSION</w:t>
            </w:r>
          </w:p>
        </w:tc>
      </w:tr>
    </w:tbl>
    <w:p w14:paraId="55F4D134" w14:textId="77777777" w:rsidR="00A81247" w:rsidRPr="005623C3" w:rsidRDefault="00A81247" w:rsidP="002A1CD8">
      <w:pPr>
        <w:autoSpaceDE/>
        <w:autoSpaceDN/>
        <w:adjustRightInd/>
        <w:spacing w:after="0"/>
        <w:ind w:left="0"/>
        <w:rPr>
          <w:rFonts w:cs="Verdana,Bold"/>
          <w:bCs/>
          <w:color w:val="001489"/>
          <w:sz w:val="12"/>
          <w:szCs w:val="8"/>
        </w:rPr>
      </w:pPr>
    </w:p>
    <w:p w14:paraId="61EB9FD9" w14:textId="0B9B64FF" w:rsidR="002A1CD8" w:rsidRDefault="002F2055" w:rsidP="002A1CD8">
      <w:pPr>
        <w:autoSpaceDE/>
        <w:autoSpaceDN/>
        <w:adjustRightInd/>
        <w:spacing w:after="0"/>
        <w:ind w:left="0"/>
        <w:rPr>
          <w:rFonts w:cs="Verdana,Bold"/>
          <w:bCs/>
        </w:rPr>
      </w:pPr>
      <w:r>
        <w:rPr>
          <w:rFonts w:cs="Verdana,Bold"/>
          <w:bCs/>
        </w:rPr>
        <w:t xml:space="preserve">All applications must be submitted via email to AUMA at </w:t>
      </w:r>
      <w:hyperlink r:id="rId15" w:history="1">
        <w:r w:rsidRPr="00E15265">
          <w:rPr>
            <w:rStyle w:val="Hyperlink"/>
            <w:rFonts w:cs="Verdana,Bold"/>
            <w:bCs/>
          </w:rPr>
          <w:t>wic@auma.ca</w:t>
        </w:r>
      </w:hyperlink>
      <w:r>
        <w:rPr>
          <w:rFonts w:cs="Verdana,Bold"/>
          <w:bCs/>
        </w:rPr>
        <w:t xml:space="preserve"> by 4:00 p.m. Mountain Standard Time on August 2</w:t>
      </w:r>
      <w:r w:rsidR="000935D3">
        <w:rPr>
          <w:rFonts w:cs="Verdana,Bold"/>
          <w:bCs/>
        </w:rPr>
        <w:t>7</w:t>
      </w:r>
      <w:r>
        <w:rPr>
          <w:rFonts w:cs="Verdana,Bold"/>
          <w:bCs/>
        </w:rPr>
        <w:t>, 2019.</w:t>
      </w:r>
      <w:r w:rsidR="002A1CD8">
        <w:rPr>
          <w:rFonts w:cs="Verdana,Bold"/>
          <w:bCs/>
        </w:rPr>
        <w:tab/>
      </w:r>
      <w:r w:rsidR="002A1CD8">
        <w:rPr>
          <w:rFonts w:cs="Verdana,Bold"/>
          <w:bCs/>
        </w:rPr>
        <w:tab/>
      </w:r>
      <w:r w:rsidR="002A1CD8">
        <w:rPr>
          <w:rFonts w:cs="Verdana,Bold"/>
          <w:bCs/>
        </w:rPr>
        <w:tab/>
      </w:r>
      <w:r w:rsidR="002A1CD8">
        <w:rPr>
          <w:rFonts w:cs="Verdana,Bold"/>
          <w:bCs/>
        </w:rPr>
        <w:tab/>
      </w:r>
    </w:p>
    <w:p w14:paraId="34A626C2" w14:textId="77777777" w:rsidR="002F2055" w:rsidRDefault="002F2055" w:rsidP="002A1CD8">
      <w:pPr>
        <w:autoSpaceDE/>
        <w:autoSpaceDN/>
        <w:adjustRightInd/>
        <w:spacing w:after="0"/>
        <w:ind w:left="0"/>
        <w:rPr>
          <w:rFonts w:cs="Verdana,Bold"/>
          <w:bCs/>
        </w:rPr>
      </w:pPr>
    </w:p>
    <w:p w14:paraId="73AA78C3" w14:textId="4C0AED2D" w:rsidR="002F2055" w:rsidRDefault="009F3682" w:rsidP="002A1CD8">
      <w:pPr>
        <w:autoSpaceDE/>
        <w:autoSpaceDN/>
        <w:adjustRightInd/>
        <w:spacing w:after="0"/>
        <w:ind w:left="0"/>
        <w:rPr>
          <w:rFonts w:cs="Verdana,Bold"/>
          <w:bCs/>
        </w:rPr>
      </w:pPr>
      <w:r>
        <w:rPr>
          <w:rFonts w:cs="Verdana,Bold"/>
          <w:bCs/>
        </w:rPr>
        <w:t>For questions, please contact</w:t>
      </w:r>
      <w:r w:rsidR="002F2055">
        <w:rPr>
          <w:rFonts w:cs="Verdana,Bold"/>
          <w:bCs/>
        </w:rPr>
        <w:t>:</w:t>
      </w:r>
    </w:p>
    <w:p w14:paraId="3B2908EB" w14:textId="799197F1" w:rsidR="002F2055" w:rsidRDefault="002A1CD8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>
        <w:rPr>
          <w:rFonts w:cs="Verdana,Bold"/>
          <w:bCs/>
        </w:rPr>
        <w:t>Darren Reedy</w:t>
      </w:r>
      <w:r w:rsidR="002F2055">
        <w:rPr>
          <w:rFonts w:cs="Verdana,Bold"/>
          <w:bCs/>
        </w:rPr>
        <w:t>, Manager of Welcoming and Inclusive Communities</w:t>
      </w:r>
    </w:p>
    <w:p w14:paraId="1DD48FFA" w14:textId="6840AA2C" w:rsidR="002F2055" w:rsidRDefault="002F2055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>
        <w:rPr>
          <w:rFonts w:cs="Verdana,Bold"/>
          <w:bCs/>
        </w:rPr>
        <w:t>Alberta Urban Municipalities Association</w:t>
      </w:r>
    </w:p>
    <w:p w14:paraId="13CD3E8B" w14:textId="669926FC" w:rsidR="002F2055" w:rsidRDefault="002F2055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>
        <w:rPr>
          <w:rFonts w:cs="Verdana,Bold"/>
          <w:bCs/>
        </w:rPr>
        <w:t>Email:</w:t>
      </w:r>
      <w:r>
        <w:rPr>
          <w:rFonts w:cs="Verdana,Bold"/>
          <w:bCs/>
        </w:rPr>
        <w:tab/>
      </w:r>
      <w:hyperlink r:id="rId16" w:history="1">
        <w:r w:rsidRPr="00E15265">
          <w:rPr>
            <w:rStyle w:val="Hyperlink"/>
            <w:rFonts w:cs="Verdana,Bold"/>
            <w:bCs/>
          </w:rPr>
          <w:t>wic@auma.ca</w:t>
        </w:r>
      </w:hyperlink>
    </w:p>
    <w:p w14:paraId="364DA687" w14:textId="511B4763" w:rsidR="002F2055" w:rsidRDefault="002F2055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>
        <w:rPr>
          <w:rFonts w:cs="Verdana,Bold"/>
          <w:bCs/>
        </w:rPr>
        <w:t>Phone:</w:t>
      </w:r>
      <w:r>
        <w:rPr>
          <w:rFonts w:cs="Verdana,Bold"/>
          <w:bCs/>
        </w:rPr>
        <w:tab/>
        <w:t>780.803.3501</w:t>
      </w:r>
    </w:p>
    <w:sectPr w:rsidR="002F2055" w:rsidSect="002E10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92A6" w14:textId="77777777" w:rsidR="00816C51" w:rsidRDefault="00816C51" w:rsidP="003C5877">
      <w:r>
        <w:separator/>
      </w:r>
    </w:p>
    <w:p w14:paraId="2481B217" w14:textId="77777777" w:rsidR="00816C51" w:rsidRDefault="00816C51" w:rsidP="003C5877"/>
  </w:endnote>
  <w:endnote w:type="continuationSeparator" w:id="0">
    <w:p w14:paraId="0DD82F47" w14:textId="77777777" w:rsidR="00816C51" w:rsidRDefault="00816C51" w:rsidP="003C5877">
      <w:r>
        <w:continuationSeparator/>
      </w:r>
    </w:p>
    <w:p w14:paraId="399A7775" w14:textId="77777777" w:rsidR="00816C51" w:rsidRDefault="00816C51" w:rsidP="003C5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E079" w14:textId="77777777" w:rsidR="001F7084" w:rsidRDefault="001F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7094058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9125679"/>
          <w:docPartObj>
            <w:docPartGallery w:val="Page Numbers (Top of Page)"/>
            <w:docPartUnique/>
          </w:docPartObj>
        </w:sdtPr>
        <w:sdtEndPr/>
        <w:sdtContent>
          <w:p w14:paraId="0E6BF7D3" w14:textId="047329D9" w:rsidR="0026295B" w:rsidRPr="003C5877" w:rsidRDefault="009F3682" w:rsidP="003C5877">
            <w:pPr>
              <w:pStyle w:val="Footer"/>
              <w:jc w:val="right"/>
              <w:rPr>
                <w:sz w:val="16"/>
              </w:rPr>
            </w:pPr>
            <w:r>
              <w:rPr>
                <w:sz w:val="16"/>
              </w:rPr>
              <w:t>July 2019</w:t>
            </w:r>
            <w:r>
              <w:rPr>
                <w:noProof/>
              </w:rPr>
              <w:t xml:space="preserve"> </w:t>
            </w:r>
            <w:r w:rsidR="00120C3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173AA08" wp14:editId="1C6454F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6400800" cy="597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er Logo Left with 4 Messages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| </w:t>
            </w:r>
            <w:r>
              <w:rPr>
                <w:sz w:val="16"/>
              </w:rPr>
              <w:t xml:space="preserve">Page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PAGE   \* MERGEFORMAT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of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NUMPAGES   \* MERGEFORMAT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fldChar w:fldCharType="end"/>
            </w:r>
          </w:p>
        </w:sdtContent>
      </w:sdt>
    </w:sdtContent>
  </w:sdt>
  <w:p w14:paraId="0E6BF7D4" w14:textId="77777777" w:rsidR="001B05B7" w:rsidRPr="0026295B" w:rsidRDefault="001B05B7" w:rsidP="003C5877">
    <w:pPr>
      <w:pStyle w:val="Footer"/>
    </w:pPr>
  </w:p>
  <w:p w14:paraId="0E6BF7D5" w14:textId="33C2CF01" w:rsidR="006B778E" w:rsidRDefault="006B778E" w:rsidP="00120C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2431" w14:textId="77777777" w:rsidR="001F7084" w:rsidRDefault="001F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FB13" w14:textId="77777777" w:rsidR="00816C51" w:rsidRDefault="00816C51" w:rsidP="003C5877">
      <w:r>
        <w:separator/>
      </w:r>
    </w:p>
    <w:p w14:paraId="468BD90D" w14:textId="77777777" w:rsidR="00816C51" w:rsidRDefault="00816C51" w:rsidP="003C5877"/>
  </w:footnote>
  <w:footnote w:type="continuationSeparator" w:id="0">
    <w:p w14:paraId="2A2C15BD" w14:textId="77777777" w:rsidR="00816C51" w:rsidRDefault="00816C51" w:rsidP="003C5877">
      <w:r>
        <w:continuationSeparator/>
      </w:r>
    </w:p>
    <w:p w14:paraId="784ABCDD" w14:textId="77777777" w:rsidR="00816C51" w:rsidRDefault="00816C51" w:rsidP="003C5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2A5B" w14:textId="61134038" w:rsidR="001F7084" w:rsidRDefault="001F7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E356" w14:textId="3A939869" w:rsidR="001F7084" w:rsidRDefault="001F7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1FE7" w14:textId="04F5B451" w:rsidR="001F7084" w:rsidRDefault="001F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4EF4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C8B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749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AE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966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2CA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6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47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3A9C"/>
    <w:multiLevelType w:val="hybridMultilevel"/>
    <w:tmpl w:val="492A2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C14865"/>
    <w:multiLevelType w:val="hybridMultilevel"/>
    <w:tmpl w:val="42DECADC"/>
    <w:lvl w:ilvl="0" w:tplc="2EA274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A7D48"/>
    <w:multiLevelType w:val="multilevel"/>
    <w:tmpl w:val="C3E23D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4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749E3"/>
    <w:multiLevelType w:val="hybridMultilevel"/>
    <w:tmpl w:val="8ACC4E2A"/>
    <w:lvl w:ilvl="0" w:tplc="289A14C4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C271648"/>
    <w:multiLevelType w:val="hybridMultilevel"/>
    <w:tmpl w:val="20023BC0"/>
    <w:lvl w:ilvl="0" w:tplc="A24818D8">
      <w:start w:val="1"/>
      <w:numFmt w:val="bullet"/>
      <w:pStyle w:val="Titlep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1C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1F6603"/>
    <w:multiLevelType w:val="hybridMultilevel"/>
    <w:tmpl w:val="7D025486"/>
    <w:lvl w:ilvl="0" w:tplc="289A14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F6275"/>
    <w:multiLevelType w:val="hybridMultilevel"/>
    <w:tmpl w:val="EBC6CCBE"/>
    <w:lvl w:ilvl="0" w:tplc="D8CA68F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0B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A61B4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555C7995"/>
    <w:multiLevelType w:val="hybridMultilevel"/>
    <w:tmpl w:val="1DBC3192"/>
    <w:lvl w:ilvl="0" w:tplc="289A14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DE3CBE"/>
    <w:multiLevelType w:val="hybridMultilevel"/>
    <w:tmpl w:val="20CA2A8E"/>
    <w:lvl w:ilvl="0" w:tplc="289A14C4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66DF4ADD"/>
    <w:multiLevelType w:val="hybridMultilevel"/>
    <w:tmpl w:val="FBBA92EC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692B7234"/>
    <w:multiLevelType w:val="multilevel"/>
    <w:tmpl w:val="AD3443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327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23"/>
  </w:num>
  <w:num w:numId="22">
    <w:abstractNumId w:val="21"/>
  </w:num>
  <w:num w:numId="23">
    <w:abstractNumId w:val="15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B4"/>
    <w:rsid w:val="00006372"/>
    <w:rsid w:val="0001261B"/>
    <w:rsid w:val="00013A8B"/>
    <w:rsid w:val="00016841"/>
    <w:rsid w:val="000316C1"/>
    <w:rsid w:val="00031F0E"/>
    <w:rsid w:val="000935D3"/>
    <w:rsid w:val="000B2EF9"/>
    <w:rsid w:val="000C2578"/>
    <w:rsid w:val="000E27DD"/>
    <w:rsid w:val="000E5A5C"/>
    <w:rsid w:val="00102D60"/>
    <w:rsid w:val="00120C36"/>
    <w:rsid w:val="00121A6F"/>
    <w:rsid w:val="0012546B"/>
    <w:rsid w:val="00146A0C"/>
    <w:rsid w:val="00164571"/>
    <w:rsid w:val="00174EA7"/>
    <w:rsid w:val="001940B1"/>
    <w:rsid w:val="001B05B7"/>
    <w:rsid w:val="001F7084"/>
    <w:rsid w:val="00216FC2"/>
    <w:rsid w:val="00236B78"/>
    <w:rsid w:val="0023777E"/>
    <w:rsid w:val="00244BBD"/>
    <w:rsid w:val="0026295B"/>
    <w:rsid w:val="002666F3"/>
    <w:rsid w:val="00272FC0"/>
    <w:rsid w:val="00277A15"/>
    <w:rsid w:val="00286624"/>
    <w:rsid w:val="002A1CD8"/>
    <w:rsid w:val="002B00F4"/>
    <w:rsid w:val="002E107B"/>
    <w:rsid w:val="002E1767"/>
    <w:rsid w:val="002E463B"/>
    <w:rsid w:val="002F2055"/>
    <w:rsid w:val="00327289"/>
    <w:rsid w:val="00330A20"/>
    <w:rsid w:val="0033311C"/>
    <w:rsid w:val="00336CEE"/>
    <w:rsid w:val="00341557"/>
    <w:rsid w:val="00352E85"/>
    <w:rsid w:val="00361738"/>
    <w:rsid w:val="00370906"/>
    <w:rsid w:val="003812C2"/>
    <w:rsid w:val="0038554E"/>
    <w:rsid w:val="00396A23"/>
    <w:rsid w:val="003A18D0"/>
    <w:rsid w:val="003C5877"/>
    <w:rsid w:val="003E08A7"/>
    <w:rsid w:val="003E2545"/>
    <w:rsid w:val="003E6843"/>
    <w:rsid w:val="003F7452"/>
    <w:rsid w:val="00405F7A"/>
    <w:rsid w:val="00413058"/>
    <w:rsid w:val="00441C95"/>
    <w:rsid w:val="0048024D"/>
    <w:rsid w:val="004C166F"/>
    <w:rsid w:val="004F4BFD"/>
    <w:rsid w:val="005623C3"/>
    <w:rsid w:val="005A69B9"/>
    <w:rsid w:val="005F3AF1"/>
    <w:rsid w:val="006012C5"/>
    <w:rsid w:val="00631E04"/>
    <w:rsid w:val="006447C7"/>
    <w:rsid w:val="00663B1E"/>
    <w:rsid w:val="0069180D"/>
    <w:rsid w:val="006A62CD"/>
    <w:rsid w:val="006B778E"/>
    <w:rsid w:val="006F2853"/>
    <w:rsid w:val="00727754"/>
    <w:rsid w:val="00753A2D"/>
    <w:rsid w:val="00767928"/>
    <w:rsid w:val="007764B0"/>
    <w:rsid w:val="007A6C68"/>
    <w:rsid w:val="00816C51"/>
    <w:rsid w:val="00847A8A"/>
    <w:rsid w:val="00852BCC"/>
    <w:rsid w:val="008A0BEC"/>
    <w:rsid w:val="008A1358"/>
    <w:rsid w:val="008C3319"/>
    <w:rsid w:val="008F5D36"/>
    <w:rsid w:val="00946DFC"/>
    <w:rsid w:val="0096167B"/>
    <w:rsid w:val="009622B4"/>
    <w:rsid w:val="009650D0"/>
    <w:rsid w:val="00973593"/>
    <w:rsid w:val="009F3682"/>
    <w:rsid w:val="00A52B12"/>
    <w:rsid w:val="00A7473B"/>
    <w:rsid w:val="00A7614F"/>
    <w:rsid w:val="00A81247"/>
    <w:rsid w:val="00A904BE"/>
    <w:rsid w:val="00AA04AA"/>
    <w:rsid w:val="00AA0FF9"/>
    <w:rsid w:val="00AA1B62"/>
    <w:rsid w:val="00AE7BFE"/>
    <w:rsid w:val="00AF61D1"/>
    <w:rsid w:val="00B31BBA"/>
    <w:rsid w:val="00B33EBD"/>
    <w:rsid w:val="00BB1DC2"/>
    <w:rsid w:val="00BD3BD5"/>
    <w:rsid w:val="00BF7E14"/>
    <w:rsid w:val="00C03229"/>
    <w:rsid w:val="00C0460F"/>
    <w:rsid w:val="00C06230"/>
    <w:rsid w:val="00C07E5C"/>
    <w:rsid w:val="00C14B42"/>
    <w:rsid w:val="00C42668"/>
    <w:rsid w:val="00C4268D"/>
    <w:rsid w:val="00C44AE1"/>
    <w:rsid w:val="00C52888"/>
    <w:rsid w:val="00C52D82"/>
    <w:rsid w:val="00C73DF1"/>
    <w:rsid w:val="00CB30A5"/>
    <w:rsid w:val="00CC15C2"/>
    <w:rsid w:val="00CF2F75"/>
    <w:rsid w:val="00D07FC9"/>
    <w:rsid w:val="00D404F7"/>
    <w:rsid w:val="00D64E66"/>
    <w:rsid w:val="00D81D30"/>
    <w:rsid w:val="00D875E1"/>
    <w:rsid w:val="00DB0040"/>
    <w:rsid w:val="00DD0CB1"/>
    <w:rsid w:val="00DD4E91"/>
    <w:rsid w:val="00E04BDE"/>
    <w:rsid w:val="00E2615C"/>
    <w:rsid w:val="00E319FD"/>
    <w:rsid w:val="00E40BB5"/>
    <w:rsid w:val="00E548F5"/>
    <w:rsid w:val="00E81940"/>
    <w:rsid w:val="00E92061"/>
    <w:rsid w:val="00EB6E86"/>
    <w:rsid w:val="00EF1795"/>
    <w:rsid w:val="00EF723B"/>
    <w:rsid w:val="00F0635A"/>
    <w:rsid w:val="00F1293A"/>
    <w:rsid w:val="00F40B3A"/>
    <w:rsid w:val="00F431B7"/>
    <w:rsid w:val="00F52535"/>
    <w:rsid w:val="00F74A8D"/>
    <w:rsid w:val="00F82293"/>
    <w:rsid w:val="00F96832"/>
    <w:rsid w:val="00FD0A7F"/>
    <w:rsid w:val="00FD42AB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BF792"/>
  <w15:docId w15:val="{0EDD640B-F238-44FC-B6E0-5B1322F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CEE"/>
    <w:pPr>
      <w:autoSpaceDE w:val="0"/>
      <w:autoSpaceDN w:val="0"/>
      <w:adjustRightInd w:val="0"/>
      <w:spacing w:after="120" w:line="240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0F4"/>
    <w:pPr>
      <w:pageBreakBefore/>
      <w:ind w:left="0"/>
      <w:outlineLvl w:val="0"/>
    </w:pPr>
    <w:rPr>
      <w:rFonts w:cs="Verdana,Bold"/>
      <w:b/>
      <w:bCs/>
      <w:color w:val="00148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F4"/>
    <w:pPr>
      <w:spacing w:after="0"/>
      <w:ind w:left="0"/>
      <w:outlineLvl w:val="1"/>
    </w:pPr>
    <w:rPr>
      <w:rFonts w:cs="Verdana,Bold"/>
      <w:b/>
      <w:bCs/>
      <w:color w:val="00148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8D0"/>
    <w:pPr>
      <w:ind w:left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5C2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b/>
      <w:i/>
      <w:iCs/>
      <w:color w:val="00148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D0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  <w:color w:val="00148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8D0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  <w:color w:val="00148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8D0"/>
    <w:pPr>
      <w:keepNext/>
      <w:keepLines/>
      <w:numPr>
        <w:ilvl w:val="6"/>
        <w:numId w:val="5"/>
      </w:numPr>
      <w:spacing w:before="40" w:after="0"/>
      <w:outlineLvl w:val="6"/>
    </w:pPr>
    <w:rPr>
      <w:rFonts w:eastAsiaTheme="majorEastAsia" w:cstheme="majorBidi"/>
      <w:i/>
      <w:iCs/>
      <w:color w:val="00148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8D0"/>
    <w:pPr>
      <w:keepNext/>
      <w:keepLines/>
      <w:numPr>
        <w:ilvl w:val="7"/>
        <w:numId w:val="5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8D0"/>
    <w:pPr>
      <w:keepNext/>
      <w:keepLines/>
      <w:numPr>
        <w:ilvl w:val="8"/>
        <w:numId w:val="5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5B7"/>
  </w:style>
  <w:style w:type="paragraph" w:styleId="Footer">
    <w:name w:val="footer"/>
    <w:basedOn w:val="Normal"/>
    <w:link w:val="FooterChar"/>
    <w:uiPriority w:val="99"/>
    <w:unhideWhenUsed/>
    <w:rsid w:val="001B05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5B7"/>
  </w:style>
  <w:style w:type="character" w:styleId="Strong">
    <w:name w:val="Strong"/>
    <w:basedOn w:val="DefaultParagraphFont"/>
    <w:uiPriority w:val="22"/>
    <w:qFormat/>
    <w:rsid w:val="00CC15C2"/>
    <w:rPr>
      <w:rFonts w:ascii="Myriad Pro" w:hAnsi="Myriad Pro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5877"/>
    <w:rPr>
      <w:rFonts w:cs="Verdana,Bold"/>
      <w:b/>
      <w:bCs/>
      <w:color w:val="00148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877"/>
    <w:rPr>
      <w:rFonts w:cs="Verdana,Bold"/>
      <w:b/>
      <w:bCs/>
      <w:color w:val="001489"/>
      <w:sz w:val="24"/>
      <w:szCs w:val="24"/>
    </w:rPr>
  </w:style>
  <w:style w:type="paragraph" w:customStyle="1" w:styleId="Titlepage1">
    <w:name w:val="Title page 1"/>
    <w:basedOn w:val="Normal"/>
    <w:link w:val="Titlepage1Char"/>
    <w:qFormat/>
    <w:rsid w:val="003C5877"/>
    <w:pPr>
      <w:spacing w:after="0"/>
    </w:pPr>
    <w:rPr>
      <w:b/>
      <w:color w:val="001489"/>
      <w:sz w:val="72"/>
    </w:rPr>
  </w:style>
  <w:style w:type="paragraph" w:customStyle="1" w:styleId="Titlepage2">
    <w:name w:val="Title page 2"/>
    <w:basedOn w:val="ListParagraph"/>
    <w:link w:val="Titlepage2Char"/>
    <w:qFormat/>
    <w:rsid w:val="003C5877"/>
    <w:pPr>
      <w:numPr>
        <w:numId w:val="1"/>
      </w:numPr>
      <w:spacing w:after="0"/>
      <w:ind w:right="-30"/>
    </w:pPr>
    <w:rPr>
      <w:noProof/>
      <w:color w:val="001489"/>
      <w:sz w:val="36"/>
      <w:szCs w:val="36"/>
    </w:rPr>
  </w:style>
  <w:style w:type="character" w:customStyle="1" w:styleId="Titlepage1Char">
    <w:name w:val="Title page 1 Char"/>
    <w:basedOn w:val="DefaultParagraphFont"/>
    <w:link w:val="Titlepage1"/>
    <w:rsid w:val="003C5877"/>
    <w:rPr>
      <w:b/>
      <w:color w:val="001489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CC15C2"/>
    <w:rPr>
      <w:b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15C2"/>
  </w:style>
  <w:style w:type="character" w:customStyle="1" w:styleId="Titlepage2Char">
    <w:name w:val="Title page 2 Char"/>
    <w:basedOn w:val="ListParagraphChar"/>
    <w:link w:val="Titlepage2"/>
    <w:rsid w:val="003C5877"/>
    <w:rPr>
      <w:noProof/>
      <w:color w:val="00148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5C2"/>
    <w:rPr>
      <w:rFonts w:eastAsiaTheme="majorEastAsia" w:cstheme="majorBidi"/>
      <w:i/>
      <w:iCs/>
      <w:color w:val="001489"/>
    </w:rPr>
  </w:style>
  <w:style w:type="paragraph" w:styleId="Title">
    <w:name w:val="Title"/>
    <w:basedOn w:val="Normal"/>
    <w:next w:val="Normal"/>
    <w:link w:val="TitleChar"/>
    <w:uiPriority w:val="10"/>
    <w:qFormat/>
    <w:rsid w:val="00CC15C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5C2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5C2"/>
    <w:pPr>
      <w:numPr>
        <w:ilvl w:val="1"/>
      </w:numPr>
      <w:spacing w:after="160"/>
      <w:ind w:left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15C2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CC15C2"/>
    <w:rPr>
      <w:rFonts w:ascii="Myriad Pro" w:hAnsi="Myriad Pro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CC15C2"/>
    <w:rPr>
      <w:rFonts w:ascii="Myriad Pro" w:hAnsi="Myriad Pro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C15C2"/>
    <w:rPr>
      <w:rFonts w:ascii="Myriad Pro" w:hAnsi="Myriad Pro"/>
      <w:b w:val="0"/>
      <w:i/>
      <w:iCs/>
      <w:color w:val="00148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C15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15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5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1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5C2"/>
    <w:rPr>
      <w:i/>
      <w:iCs/>
      <w:color w:val="001489"/>
    </w:rPr>
  </w:style>
  <w:style w:type="character" w:styleId="SubtleReference">
    <w:name w:val="Subtle Reference"/>
    <w:basedOn w:val="DefaultParagraphFont"/>
    <w:uiPriority w:val="31"/>
    <w:qFormat/>
    <w:rsid w:val="00C44AE1"/>
    <w:rPr>
      <w:rFonts w:ascii="Myriad Pro" w:hAnsi="Myriad Pro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C44AE1"/>
    <w:rPr>
      <w:rFonts w:ascii="Myriad Pro" w:hAnsi="Myriad Pro"/>
      <w:b/>
      <w:bCs/>
      <w:i w:val="0"/>
      <w:smallCaps/>
      <w:color w:val="001489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CC15C2"/>
    <w:rPr>
      <w:rFonts w:ascii="Myriad Pro" w:hAnsi="Myriad Pro"/>
      <w:b/>
      <w:bCs/>
      <w:i/>
      <w:iCs/>
      <w:spacing w:val="5"/>
      <w:sz w:val="22"/>
    </w:rPr>
  </w:style>
  <w:style w:type="paragraph" w:styleId="NoSpacing">
    <w:name w:val="No Spacing"/>
    <w:uiPriority w:val="1"/>
    <w:qFormat/>
    <w:rsid w:val="00CC15C2"/>
    <w:pPr>
      <w:autoSpaceDE w:val="0"/>
      <w:autoSpaceDN w:val="0"/>
      <w:adjustRightInd w:val="0"/>
      <w:spacing w:after="0" w:line="240" w:lineRule="auto"/>
      <w:ind w:left="360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D0"/>
    <w:rPr>
      <w:rFonts w:eastAsiaTheme="majorEastAsia" w:cstheme="majorBidi"/>
      <w:b/>
      <w:color w:val="00148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8D0"/>
    <w:rPr>
      <w:rFonts w:eastAsiaTheme="majorEastAsia" w:cstheme="majorBidi"/>
      <w:b/>
      <w:color w:val="00148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8D0"/>
    <w:rPr>
      <w:rFonts w:eastAsiaTheme="majorEastAsia" w:cstheme="majorBidi"/>
      <w:b/>
      <w:i/>
      <w:iCs/>
      <w:color w:val="00148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8D0"/>
    <w:rPr>
      <w:rFonts w:eastAsiaTheme="majorEastAsia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8D0"/>
    <w:rPr>
      <w:rFonts w:eastAsiaTheme="majorEastAsia" w:cstheme="majorBidi"/>
      <w:b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A18D0"/>
    <w:pPr>
      <w:keepNext/>
      <w:keepLines/>
      <w:pageBreakBefore w:val="0"/>
      <w:spacing w:before="240" w:after="0"/>
      <w:outlineLvl w:val="9"/>
    </w:pPr>
    <w:rPr>
      <w:rFonts w:eastAsiaTheme="majorEastAsia" w:cstheme="majorBidi"/>
      <w:b w:val="0"/>
      <w:bCs w:val="0"/>
      <w:color w:val="538135" w:themeColor="accent6" w:themeShade="BF"/>
      <w:sz w:val="32"/>
      <w:szCs w:val="32"/>
    </w:rPr>
  </w:style>
  <w:style w:type="table" w:styleId="MediumList2">
    <w:name w:val="Medium List 2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velopeAddress">
    <w:name w:val="envelope address"/>
    <w:basedOn w:val="Normal"/>
    <w:uiPriority w:val="99"/>
    <w:semiHidden/>
    <w:unhideWhenUsed/>
    <w:rsid w:val="003A18D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18D0"/>
    <w:pPr>
      <w:spacing w:after="0"/>
    </w:pPr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18D0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18D0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1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18D0"/>
    <w:rPr>
      <w:rFonts w:eastAsiaTheme="majorEastAsia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A18D0"/>
    <w:rPr>
      <w:rFonts w:ascii="Tahoma" w:hAnsi="Tahom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A18D0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4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4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45"/>
    <w:rPr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3311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61738"/>
    <w:pPr>
      <w:tabs>
        <w:tab w:val="left" w:pos="900"/>
        <w:tab w:val="right" w:leader="dot" w:pos="1007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311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6CE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ma.ca/sites/default/files/measuring_inclusion_tool_for_municipal_governments_2019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uma.ca/advocacy-services/programs-initiatives/welcoming-and-inclusive-communities/tools-resources/fundin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ic@auma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wic@auma.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ma.ca/advocacy-services/programs-initiatives/welcoming-and-inclusive-communities/tools-resources/fundin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BA61-EF8D-44CD-9E78-6F549E0F0DC9}"/>
      </w:docPartPr>
      <w:docPartBody>
        <w:p w:rsidR="005F4FAA" w:rsidRDefault="001C39E7">
          <w:r w:rsidRPr="00E15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0A5A05F1440BA8DBBE7630BDF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2CD5-0F2E-4DEB-8F24-7EDC9FAB8614}"/>
      </w:docPartPr>
      <w:docPartBody>
        <w:p w:rsidR="005F4FAA" w:rsidRDefault="001C39E7" w:rsidP="001C39E7">
          <w:pPr>
            <w:pStyle w:val="6BB0A5A05F1440BA8DBBE7630BDF1668"/>
          </w:pPr>
          <w:r w:rsidRPr="00E152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E7"/>
    <w:rsid w:val="001C39E7"/>
    <w:rsid w:val="005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9E7"/>
    <w:rPr>
      <w:color w:val="808080"/>
    </w:rPr>
  </w:style>
  <w:style w:type="paragraph" w:customStyle="1" w:styleId="6BB0A5A05F1440BA8DBBE7630BDF1668">
    <w:name w:val="6BB0A5A05F1440BA8DBBE7630BDF1668"/>
    <w:rsid w:val="001C39E7"/>
  </w:style>
  <w:style w:type="paragraph" w:customStyle="1" w:styleId="3E11BA5DD2AC4844877B7ED55C29142A">
    <w:name w:val="3E11BA5DD2AC4844877B7ED55C29142A"/>
    <w:rsid w:val="001C39E7"/>
  </w:style>
  <w:style w:type="paragraph" w:customStyle="1" w:styleId="9501657928FB4FD79D4E34D38DC574EB">
    <w:name w:val="9501657928FB4FD79D4E34D38DC574EB"/>
    <w:rsid w:val="001C39E7"/>
  </w:style>
  <w:style w:type="paragraph" w:customStyle="1" w:styleId="D062E0BF9E5C48BCAFD1D39966006398">
    <w:name w:val="D062E0BF9E5C48BCAFD1D39966006398"/>
    <w:rsid w:val="001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A9F43914DE49AB60BD3F9CB0AE58" ma:contentTypeVersion="6" ma:contentTypeDescription="Create a new document." ma:contentTypeScope="" ma:versionID="0ae8bf8114e1f0857bdcd556154f42a8">
  <xsd:schema xmlns:xsd="http://www.w3.org/2001/XMLSchema" xmlns:xs="http://www.w3.org/2001/XMLSchema" xmlns:p="http://schemas.microsoft.com/office/2006/metadata/properties" xmlns:ns2="b5f81835-bde6-4b20-aadb-c28ad965b69c" targetNamespace="http://schemas.microsoft.com/office/2006/metadata/properties" ma:root="true" ma:fieldsID="df3f42af0519d31fc7b3a2c0175b795f" ns2:_="">
    <xsd:import namespace="b5f81835-bde6-4b20-aadb-c28ad965b69c"/>
    <xsd:element name="properties">
      <xsd:complexType>
        <xsd:sequence>
          <xsd:element name="documentManagement">
            <xsd:complexType>
              <xsd:all>
                <xsd:element ref="ns2:Program"/>
                <xsd:element ref="ns2:Date_x0020_Create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81835-bde6-4b20-aadb-c28ad965b69c" elementFormDefault="qualified">
    <xsd:import namespace="http://schemas.microsoft.com/office/2006/documentManagement/types"/>
    <xsd:import namespace="http://schemas.microsoft.com/office/infopath/2007/PartnerControls"/>
    <xsd:element name="Program" ma:index="8" ma:displayName="Program" ma:format="Dropdown" ma:internalName="Program">
      <xsd:simpleType>
        <xsd:restriction base="dms:Choice">
          <xsd:enumeration value="WIC"/>
          <xsd:enumeration value="CTA"/>
          <xsd:enumeration value="WIC/CTA"/>
          <xsd:enumeration value="WICAP"/>
        </xsd:restriction>
      </xsd:simpleType>
    </xsd:element>
    <xsd:element name="Date_x0020_Created" ma:index="9" nillable="true" ma:displayName="Date Created" ma:format="DateOnly" ma:internalName="Date_x0020_Created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Contracts"/>
          <xsd:enumeration value="Financials"/>
          <xsd:enumeration value="Promotions"/>
          <xsd:enumeration value="Correspondence"/>
          <xsd:enumeration value="Events"/>
          <xsd:enumeration value="Member initiatives"/>
          <xsd:enumeration value="Resources for members"/>
          <xsd:enumeration value="Resources from external"/>
          <xsd:enumeration value="Advisory Committee"/>
          <xsd:enumeration value="WIC Info Sharing Committee"/>
          <xsd:enumeration value="Strategic Planning"/>
          <xsd:enumeration value="Grant Status Re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b5f81835-bde6-4b20-aadb-c28ad965b69c">2018-01-22T07:00:00+00:00</Date_x0020_Created>
    <Program xmlns="b5f81835-bde6-4b20-aadb-c28ad965b69c">WICAP</Program>
    <Document_x0020_Type xmlns="b5f81835-bde6-4b20-aadb-c28ad965b69c">Resources for members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B536-8E8A-423C-8A47-F54B86D8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81835-bde6-4b20-aadb-c28ad965b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5C812-96DB-4809-B27F-DA87823AF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56841-2525-4A28-8896-98EC37A8CA65}">
  <ds:schemaRefs>
    <ds:schemaRef ds:uri="http://purl.org/dc/terms/"/>
    <ds:schemaRef ds:uri="http://schemas.microsoft.com/office/2006/documentManagement/types"/>
    <ds:schemaRef ds:uri="http://purl.org/dc/elements/1.1/"/>
    <ds:schemaRef ds:uri="b5f81835-bde6-4b20-aadb-c28ad965b69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EE0088-EA4D-4DD9-9670-683A303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Kelm</dc:creator>
  <cp:lastModifiedBy>Darren Reedy</cp:lastModifiedBy>
  <cp:revision>5</cp:revision>
  <cp:lastPrinted>2019-07-29T15:16:00Z</cp:lastPrinted>
  <dcterms:created xsi:type="dcterms:W3CDTF">2019-07-29T15:14:00Z</dcterms:created>
  <dcterms:modified xsi:type="dcterms:W3CDTF">2019-07-29T15:17:00Z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0x010100E4B8A9F43914DE49AB60BD3F9CB0AE58</vt:lpwstr>
  </property>
</Properties>
</file>